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850" w:rsidRPr="00093CC6" w:rsidRDefault="00D22850" w:rsidP="008308A4">
      <w:pPr>
        <w:spacing w:line="240" w:lineRule="auto"/>
        <w:rPr>
          <w:rFonts w:asciiTheme="minorHAnsi" w:eastAsiaTheme="majorEastAsia" w:hAnsiTheme="minorHAnsi" w:cstheme="majorHAnsi"/>
          <w:sz w:val="24"/>
          <w:szCs w:val="24"/>
        </w:rPr>
      </w:pPr>
    </w:p>
    <w:p w:rsidR="00D22850" w:rsidRPr="00093CC6" w:rsidRDefault="00D22850" w:rsidP="008308A4">
      <w:pPr>
        <w:spacing w:line="240" w:lineRule="auto"/>
        <w:rPr>
          <w:rFonts w:asciiTheme="minorHAnsi" w:eastAsiaTheme="majorEastAsia" w:hAnsiTheme="minorHAnsi" w:cstheme="majorHAnsi"/>
          <w:sz w:val="24"/>
          <w:szCs w:val="24"/>
        </w:rPr>
      </w:pPr>
    </w:p>
    <w:p w:rsidR="00D22850" w:rsidRPr="00093CC6" w:rsidRDefault="00D22850" w:rsidP="008308A4">
      <w:pPr>
        <w:spacing w:line="240" w:lineRule="auto"/>
        <w:rPr>
          <w:rFonts w:asciiTheme="minorHAnsi" w:eastAsiaTheme="majorEastAsia" w:hAnsiTheme="minorHAnsi" w:cstheme="majorHAnsi"/>
          <w:sz w:val="24"/>
          <w:szCs w:val="24"/>
        </w:rPr>
      </w:pPr>
    </w:p>
    <w:p w:rsidR="00D22850" w:rsidRPr="00093CC6" w:rsidRDefault="00D22850" w:rsidP="008308A4">
      <w:pPr>
        <w:spacing w:line="240" w:lineRule="auto"/>
        <w:rPr>
          <w:rFonts w:asciiTheme="minorHAnsi" w:eastAsiaTheme="majorEastAsia" w:hAnsiTheme="minorHAnsi" w:cstheme="majorHAnsi"/>
          <w:sz w:val="24"/>
          <w:szCs w:val="24"/>
        </w:rPr>
      </w:pPr>
    </w:p>
    <w:p w:rsidR="00A6348C" w:rsidRPr="00093CC6" w:rsidRDefault="00A6348C" w:rsidP="00A6348C">
      <w:pPr>
        <w:spacing w:line="240" w:lineRule="auto"/>
        <w:rPr>
          <w:rFonts w:asciiTheme="minorHAnsi" w:eastAsiaTheme="majorEastAsia" w:hAnsiTheme="minorHAnsi" w:cstheme="majorHAnsi"/>
          <w:sz w:val="24"/>
          <w:szCs w:val="24"/>
        </w:rPr>
      </w:pPr>
    </w:p>
    <w:p w:rsidR="00D22850" w:rsidRPr="00093CC6" w:rsidRDefault="00D22850" w:rsidP="008308A4">
      <w:pPr>
        <w:spacing w:line="240" w:lineRule="auto"/>
        <w:rPr>
          <w:rFonts w:asciiTheme="minorHAnsi" w:eastAsiaTheme="majorEastAsia" w:hAnsiTheme="minorHAnsi" w:cstheme="majorHAnsi"/>
          <w:sz w:val="24"/>
          <w:szCs w:val="24"/>
        </w:rPr>
      </w:pPr>
    </w:p>
    <w:p w:rsidR="00D22850" w:rsidRPr="00093CC6" w:rsidRDefault="00D22850" w:rsidP="008308A4">
      <w:pPr>
        <w:spacing w:line="240" w:lineRule="auto"/>
        <w:rPr>
          <w:rFonts w:asciiTheme="minorHAnsi" w:eastAsiaTheme="majorEastAsia" w:hAnsiTheme="minorHAnsi" w:cstheme="majorHAnsi"/>
          <w:sz w:val="24"/>
          <w:szCs w:val="24"/>
        </w:rPr>
      </w:pPr>
    </w:p>
    <w:p w:rsidR="00D22850" w:rsidRPr="00093CC6" w:rsidRDefault="00D22850" w:rsidP="008308A4">
      <w:pPr>
        <w:spacing w:line="240" w:lineRule="auto"/>
        <w:rPr>
          <w:rFonts w:asciiTheme="minorHAnsi" w:eastAsiaTheme="majorEastAsia" w:hAnsiTheme="minorHAnsi" w:cstheme="majorHAnsi"/>
          <w:sz w:val="24"/>
          <w:szCs w:val="24"/>
        </w:rPr>
      </w:pPr>
    </w:p>
    <w:p w:rsidR="00D22850" w:rsidRPr="00093CC6" w:rsidRDefault="000A6236" w:rsidP="00D22850">
      <w:pPr>
        <w:spacing w:line="240" w:lineRule="auto"/>
        <w:jc w:val="center"/>
        <w:rPr>
          <w:rFonts w:asciiTheme="majorHAnsi" w:eastAsiaTheme="majorEastAsia" w:hAnsiTheme="majorHAnsi" w:cstheme="majorHAnsi"/>
          <w:sz w:val="56"/>
          <w:szCs w:val="56"/>
        </w:rPr>
      </w:pPr>
      <w:r w:rsidRPr="00093CC6">
        <w:rPr>
          <w:rFonts w:asciiTheme="majorHAnsi" w:eastAsiaTheme="majorEastAsia" w:hAnsiTheme="majorHAnsi" w:cstheme="majorHAnsi"/>
          <w:sz w:val="56"/>
          <w:szCs w:val="56"/>
        </w:rPr>
        <w:t>Appendix</w:t>
      </w:r>
    </w:p>
    <w:p w:rsidR="00D22850" w:rsidRPr="00093CC6" w:rsidRDefault="00D22850" w:rsidP="00D22850">
      <w:pPr>
        <w:spacing w:line="240" w:lineRule="auto"/>
        <w:rPr>
          <w:rFonts w:asciiTheme="minorHAnsi" w:eastAsiaTheme="majorEastAsia" w:hAnsiTheme="minorHAnsi" w:cstheme="majorHAnsi"/>
          <w:sz w:val="24"/>
          <w:szCs w:val="24"/>
        </w:rPr>
      </w:pPr>
    </w:p>
    <w:p w:rsidR="00D22850" w:rsidRPr="00093CC6" w:rsidRDefault="00D22850" w:rsidP="00D22850">
      <w:pPr>
        <w:spacing w:line="240" w:lineRule="auto"/>
        <w:rPr>
          <w:rFonts w:asciiTheme="minorHAnsi" w:eastAsiaTheme="majorEastAsia" w:hAnsiTheme="minorHAnsi" w:cstheme="majorHAnsi"/>
          <w:sz w:val="24"/>
          <w:szCs w:val="24"/>
        </w:rPr>
      </w:pPr>
    </w:p>
    <w:p w:rsidR="00D22850" w:rsidRPr="00093CC6" w:rsidRDefault="00D22850" w:rsidP="00D22850">
      <w:pPr>
        <w:spacing w:line="240" w:lineRule="auto"/>
        <w:rPr>
          <w:rFonts w:asciiTheme="minorHAnsi" w:eastAsiaTheme="majorEastAsia" w:hAnsiTheme="minorHAnsi" w:cstheme="majorHAnsi"/>
          <w:sz w:val="24"/>
          <w:szCs w:val="24"/>
        </w:rPr>
      </w:pPr>
    </w:p>
    <w:p w:rsidR="00D22850" w:rsidRPr="00093CC6" w:rsidRDefault="00D22850" w:rsidP="00D22850">
      <w:pPr>
        <w:spacing w:line="240" w:lineRule="auto"/>
        <w:rPr>
          <w:rFonts w:asciiTheme="minorHAnsi" w:eastAsiaTheme="majorEastAsia" w:hAnsiTheme="minorHAnsi" w:cstheme="majorHAnsi"/>
          <w:sz w:val="24"/>
          <w:szCs w:val="24"/>
        </w:rPr>
      </w:pPr>
    </w:p>
    <w:p w:rsidR="00D22850" w:rsidRPr="00093CC6" w:rsidRDefault="00D22850" w:rsidP="00D22850">
      <w:pPr>
        <w:spacing w:line="240" w:lineRule="auto"/>
        <w:rPr>
          <w:rFonts w:asciiTheme="minorHAnsi" w:eastAsiaTheme="majorEastAsia" w:hAnsiTheme="minorHAnsi" w:cstheme="majorHAnsi"/>
          <w:sz w:val="24"/>
          <w:szCs w:val="24"/>
        </w:rPr>
      </w:pPr>
    </w:p>
    <w:p w:rsidR="00D22850" w:rsidRPr="00093CC6" w:rsidRDefault="00D22850" w:rsidP="000A6236">
      <w:pPr>
        <w:tabs>
          <w:tab w:val="right" w:leader="dot" w:pos="9356"/>
        </w:tabs>
        <w:spacing w:afterLines="50" w:after="180" w:line="240" w:lineRule="auto"/>
        <w:ind w:leftChars="500" w:left="2340" w:hangingChars="600" w:hanging="1440"/>
        <w:rPr>
          <w:rFonts w:asciiTheme="minorHAnsi" w:eastAsiaTheme="majorEastAsia" w:hAnsiTheme="minorHAnsi" w:cstheme="majorHAnsi"/>
          <w:sz w:val="24"/>
          <w:szCs w:val="24"/>
        </w:rPr>
      </w:pPr>
      <w:r w:rsidRPr="00093CC6">
        <w:rPr>
          <w:rFonts w:asciiTheme="minorHAnsi" w:eastAsiaTheme="majorEastAsia" w:hAnsiTheme="minorHAnsi" w:cstheme="majorHAnsi"/>
          <w:sz w:val="24"/>
          <w:szCs w:val="24"/>
        </w:rPr>
        <w:t>Appendix 1</w:t>
      </w:r>
      <w:r w:rsidR="00093CC6">
        <w:rPr>
          <w:rFonts w:asciiTheme="minorHAnsi" w:eastAsiaTheme="majorEastAsia" w:hAnsiTheme="minorHAnsi" w:cstheme="majorHAnsi" w:hint="eastAsia"/>
          <w:sz w:val="24"/>
          <w:szCs w:val="24"/>
        </w:rPr>
        <w:tab/>
      </w:r>
      <w:r w:rsidR="000A6236" w:rsidRPr="00093CC6">
        <w:rPr>
          <w:rFonts w:asciiTheme="minorHAnsi" w:eastAsiaTheme="majorEastAsia" w:hAnsiTheme="minorHAnsi" w:cstheme="majorHAnsi"/>
          <w:sz w:val="24"/>
          <w:szCs w:val="24"/>
        </w:rPr>
        <w:t>Structure</w:t>
      </w:r>
      <w:r w:rsidRPr="00093CC6">
        <w:rPr>
          <w:rFonts w:asciiTheme="minorHAnsi" w:eastAsiaTheme="majorEastAsia" w:hAnsiTheme="minorHAnsi" w:cstheme="majorHAnsi"/>
          <w:sz w:val="24"/>
          <w:szCs w:val="24"/>
        </w:rPr>
        <w:tab/>
        <w:t>A.</w:t>
      </w:r>
      <w:r w:rsidRPr="00093CC6">
        <w:rPr>
          <w:rFonts w:asciiTheme="minorHAnsi" w:eastAsiaTheme="majorEastAsia" w:hAnsiTheme="minorHAnsi" w:cstheme="majorHAnsi"/>
          <w:sz w:val="24"/>
          <w:szCs w:val="24"/>
        </w:rPr>
        <w:fldChar w:fldCharType="begin"/>
      </w:r>
      <w:r w:rsidRPr="00093CC6">
        <w:rPr>
          <w:rFonts w:asciiTheme="minorHAnsi" w:eastAsiaTheme="majorEastAsia" w:hAnsiTheme="minorHAnsi" w:cstheme="majorHAnsi"/>
          <w:sz w:val="24"/>
          <w:szCs w:val="24"/>
        </w:rPr>
        <w:instrText xml:space="preserve"> PAGEREF Appendix1 \h </w:instrText>
      </w:r>
      <w:r w:rsidRPr="00093CC6">
        <w:rPr>
          <w:rFonts w:asciiTheme="minorHAnsi" w:eastAsiaTheme="majorEastAsia" w:hAnsiTheme="minorHAnsi" w:cstheme="majorHAnsi"/>
          <w:sz w:val="24"/>
          <w:szCs w:val="24"/>
        </w:rPr>
      </w:r>
      <w:r w:rsidRPr="00093CC6">
        <w:rPr>
          <w:rFonts w:asciiTheme="minorHAnsi" w:eastAsiaTheme="majorEastAsia" w:hAnsiTheme="minorHAnsi" w:cstheme="majorHAnsi"/>
          <w:sz w:val="24"/>
          <w:szCs w:val="24"/>
        </w:rPr>
        <w:fldChar w:fldCharType="separate"/>
      </w:r>
      <w:r w:rsidR="00512C31">
        <w:rPr>
          <w:rFonts w:asciiTheme="minorHAnsi" w:eastAsiaTheme="majorEastAsia" w:hAnsiTheme="minorHAnsi" w:cstheme="majorHAnsi"/>
          <w:noProof/>
          <w:sz w:val="24"/>
          <w:szCs w:val="24"/>
        </w:rPr>
        <w:t>1</w:t>
      </w:r>
      <w:r w:rsidRPr="00093CC6">
        <w:rPr>
          <w:rFonts w:asciiTheme="minorHAnsi" w:eastAsiaTheme="majorEastAsia" w:hAnsiTheme="minorHAnsi" w:cstheme="majorHAnsi"/>
          <w:sz w:val="24"/>
          <w:szCs w:val="24"/>
        </w:rPr>
        <w:fldChar w:fldCharType="end"/>
      </w:r>
    </w:p>
    <w:p w:rsidR="00D22850" w:rsidRPr="00093CC6" w:rsidRDefault="00093CC6" w:rsidP="000A6236">
      <w:pPr>
        <w:tabs>
          <w:tab w:val="right" w:leader="dot" w:pos="9356"/>
        </w:tabs>
        <w:spacing w:afterLines="50" w:after="180" w:line="240" w:lineRule="auto"/>
        <w:ind w:leftChars="500" w:left="2340" w:hangingChars="600" w:hanging="1440"/>
        <w:rPr>
          <w:rFonts w:asciiTheme="minorHAnsi" w:eastAsiaTheme="majorEastAsia" w:hAnsiTheme="minorHAnsi" w:cstheme="majorHAnsi"/>
          <w:sz w:val="24"/>
          <w:szCs w:val="24"/>
        </w:rPr>
      </w:pPr>
      <w:r>
        <w:rPr>
          <w:rFonts w:asciiTheme="minorHAnsi" w:eastAsiaTheme="majorEastAsia" w:hAnsiTheme="minorHAnsi" w:cstheme="majorHAnsi"/>
          <w:sz w:val="24"/>
          <w:szCs w:val="24"/>
        </w:rPr>
        <w:t>Appendix 2</w:t>
      </w:r>
      <w:r>
        <w:rPr>
          <w:rFonts w:asciiTheme="minorHAnsi" w:eastAsiaTheme="majorEastAsia" w:hAnsiTheme="minorHAnsi" w:cstheme="majorHAnsi" w:hint="eastAsia"/>
          <w:sz w:val="24"/>
          <w:szCs w:val="24"/>
        </w:rPr>
        <w:tab/>
      </w:r>
      <w:r w:rsidR="000A6236" w:rsidRPr="00093CC6">
        <w:rPr>
          <w:rFonts w:asciiTheme="minorHAnsi" w:eastAsiaTheme="majorEastAsia" w:hAnsiTheme="minorHAnsi" w:cstheme="majorHAnsi"/>
          <w:sz w:val="24"/>
          <w:szCs w:val="24"/>
        </w:rPr>
        <w:t>Power budget</w:t>
      </w:r>
      <w:r w:rsidR="00D22850" w:rsidRPr="00093CC6">
        <w:rPr>
          <w:rFonts w:asciiTheme="minorHAnsi" w:eastAsiaTheme="majorEastAsia" w:hAnsiTheme="minorHAnsi" w:cstheme="majorHAnsi"/>
          <w:sz w:val="24"/>
          <w:szCs w:val="24"/>
        </w:rPr>
        <w:tab/>
        <w:t>A.</w:t>
      </w:r>
      <w:r w:rsidR="00D22850" w:rsidRPr="00093CC6">
        <w:rPr>
          <w:rFonts w:asciiTheme="minorHAnsi" w:eastAsiaTheme="majorEastAsia" w:hAnsiTheme="minorHAnsi" w:cstheme="majorHAnsi"/>
          <w:sz w:val="24"/>
          <w:szCs w:val="24"/>
        </w:rPr>
        <w:fldChar w:fldCharType="begin"/>
      </w:r>
      <w:r w:rsidR="00D22850" w:rsidRPr="00093CC6">
        <w:rPr>
          <w:rFonts w:asciiTheme="minorHAnsi" w:eastAsiaTheme="majorEastAsia" w:hAnsiTheme="minorHAnsi" w:cstheme="majorHAnsi"/>
          <w:sz w:val="24"/>
          <w:szCs w:val="24"/>
        </w:rPr>
        <w:instrText xml:space="preserve"> PAGEREF Appendix2 \h </w:instrText>
      </w:r>
      <w:r w:rsidR="00D22850" w:rsidRPr="00093CC6">
        <w:rPr>
          <w:rFonts w:asciiTheme="minorHAnsi" w:eastAsiaTheme="majorEastAsia" w:hAnsiTheme="minorHAnsi" w:cstheme="majorHAnsi"/>
          <w:sz w:val="24"/>
          <w:szCs w:val="24"/>
        </w:rPr>
      </w:r>
      <w:r w:rsidR="00D22850" w:rsidRPr="00093CC6">
        <w:rPr>
          <w:rFonts w:asciiTheme="minorHAnsi" w:eastAsiaTheme="majorEastAsia" w:hAnsiTheme="minorHAnsi" w:cstheme="majorHAnsi"/>
          <w:sz w:val="24"/>
          <w:szCs w:val="24"/>
        </w:rPr>
        <w:fldChar w:fldCharType="separate"/>
      </w:r>
      <w:r w:rsidR="00512C31">
        <w:rPr>
          <w:rFonts w:asciiTheme="minorHAnsi" w:eastAsiaTheme="majorEastAsia" w:hAnsiTheme="minorHAnsi" w:cstheme="majorHAnsi"/>
          <w:noProof/>
          <w:sz w:val="24"/>
          <w:szCs w:val="24"/>
        </w:rPr>
        <w:t>3</w:t>
      </w:r>
      <w:r w:rsidR="00D22850" w:rsidRPr="00093CC6">
        <w:rPr>
          <w:rFonts w:asciiTheme="minorHAnsi" w:eastAsiaTheme="majorEastAsia" w:hAnsiTheme="minorHAnsi" w:cstheme="majorHAnsi"/>
          <w:sz w:val="24"/>
          <w:szCs w:val="24"/>
        </w:rPr>
        <w:fldChar w:fldCharType="end"/>
      </w:r>
    </w:p>
    <w:p w:rsidR="0059667A" w:rsidRPr="00093CC6" w:rsidRDefault="0059667A" w:rsidP="003F1388">
      <w:pPr>
        <w:tabs>
          <w:tab w:val="right" w:leader="dot" w:pos="9356"/>
        </w:tabs>
        <w:spacing w:afterLines="50" w:after="180" w:line="240" w:lineRule="auto"/>
        <w:ind w:leftChars="500" w:left="2340" w:hangingChars="600" w:hanging="1440"/>
        <w:rPr>
          <w:rFonts w:asciiTheme="minorHAnsi" w:eastAsiaTheme="majorEastAsia" w:hAnsiTheme="minorHAnsi" w:cstheme="majorHAnsi"/>
          <w:sz w:val="24"/>
          <w:szCs w:val="24"/>
        </w:rPr>
      </w:pPr>
      <w:r w:rsidRPr="00093CC6">
        <w:rPr>
          <w:rFonts w:asciiTheme="minorHAnsi" w:eastAsiaTheme="majorEastAsia" w:hAnsiTheme="minorHAnsi" w:cstheme="majorHAnsi"/>
          <w:sz w:val="24"/>
          <w:szCs w:val="24"/>
        </w:rPr>
        <w:t>Appendix 3</w:t>
      </w:r>
      <w:r w:rsidR="00093CC6">
        <w:rPr>
          <w:rFonts w:asciiTheme="minorHAnsi" w:eastAsiaTheme="majorEastAsia" w:hAnsiTheme="minorHAnsi" w:cstheme="majorHAnsi" w:hint="eastAsia"/>
          <w:sz w:val="24"/>
          <w:szCs w:val="24"/>
        </w:rPr>
        <w:tab/>
      </w:r>
      <w:r w:rsidR="000A6236" w:rsidRPr="00093CC6">
        <w:rPr>
          <w:rFonts w:asciiTheme="minorHAnsi" w:eastAsiaTheme="majorEastAsia" w:hAnsiTheme="minorHAnsi" w:cstheme="majorHAnsi"/>
          <w:sz w:val="24"/>
          <w:szCs w:val="24"/>
        </w:rPr>
        <w:t>Link budget</w:t>
      </w:r>
      <w:r w:rsidRPr="00093CC6">
        <w:rPr>
          <w:rFonts w:asciiTheme="minorHAnsi" w:eastAsiaTheme="majorEastAsia" w:hAnsiTheme="minorHAnsi" w:cstheme="majorHAnsi"/>
          <w:sz w:val="24"/>
          <w:szCs w:val="24"/>
        </w:rPr>
        <w:tab/>
        <w:t>A.</w:t>
      </w:r>
      <w:r w:rsidRPr="00093CC6">
        <w:rPr>
          <w:rFonts w:asciiTheme="minorHAnsi" w:eastAsiaTheme="majorEastAsia" w:hAnsiTheme="minorHAnsi" w:cstheme="majorHAnsi"/>
          <w:sz w:val="24"/>
          <w:szCs w:val="24"/>
        </w:rPr>
        <w:fldChar w:fldCharType="begin"/>
      </w:r>
      <w:r w:rsidRPr="00093CC6">
        <w:rPr>
          <w:rFonts w:asciiTheme="minorHAnsi" w:eastAsiaTheme="majorEastAsia" w:hAnsiTheme="minorHAnsi" w:cstheme="majorHAnsi"/>
          <w:sz w:val="24"/>
          <w:szCs w:val="24"/>
        </w:rPr>
        <w:instrText xml:space="preserve"> PAGEREF Appendix3 \h </w:instrText>
      </w:r>
      <w:r w:rsidRPr="00093CC6">
        <w:rPr>
          <w:rFonts w:asciiTheme="minorHAnsi" w:eastAsiaTheme="majorEastAsia" w:hAnsiTheme="minorHAnsi" w:cstheme="majorHAnsi"/>
          <w:sz w:val="24"/>
          <w:szCs w:val="24"/>
        </w:rPr>
      </w:r>
      <w:r w:rsidRPr="00093CC6">
        <w:rPr>
          <w:rFonts w:asciiTheme="minorHAnsi" w:eastAsiaTheme="majorEastAsia" w:hAnsiTheme="minorHAnsi" w:cstheme="majorHAnsi"/>
          <w:sz w:val="24"/>
          <w:szCs w:val="24"/>
        </w:rPr>
        <w:fldChar w:fldCharType="separate"/>
      </w:r>
      <w:r w:rsidR="00512C31">
        <w:rPr>
          <w:rFonts w:asciiTheme="minorHAnsi" w:eastAsiaTheme="majorEastAsia" w:hAnsiTheme="minorHAnsi" w:cstheme="majorHAnsi"/>
          <w:noProof/>
          <w:sz w:val="24"/>
          <w:szCs w:val="24"/>
        </w:rPr>
        <w:t>6</w:t>
      </w:r>
      <w:r w:rsidRPr="00093CC6">
        <w:rPr>
          <w:rFonts w:asciiTheme="minorHAnsi" w:eastAsiaTheme="majorEastAsia" w:hAnsiTheme="minorHAnsi" w:cstheme="majorHAnsi"/>
          <w:sz w:val="24"/>
          <w:szCs w:val="24"/>
        </w:rPr>
        <w:fldChar w:fldCharType="end"/>
      </w:r>
    </w:p>
    <w:p w:rsidR="005C5535" w:rsidRPr="000A6236" w:rsidRDefault="005C5535" w:rsidP="00D22850">
      <w:pPr>
        <w:spacing w:line="240" w:lineRule="auto"/>
        <w:rPr>
          <w:rFonts w:asciiTheme="minorHAnsi" w:eastAsiaTheme="majorEastAsia" w:hAnsiTheme="minorHAnsi" w:cstheme="majorHAnsi"/>
          <w:sz w:val="24"/>
          <w:szCs w:val="24"/>
        </w:rPr>
        <w:sectPr w:rsidR="005C5535" w:rsidRPr="000A6236" w:rsidSect="003F1388">
          <w:footerReference w:type="default" r:id="rId8"/>
          <w:type w:val="continuous"/>
          <w:pgSz w:w="11906" w:h="16838"/>
          <w:pgMar w:top="851" w:right="1134" w:bottom="851" w:left="1134" w:header="709" w:footer="437" w:gutter="0"/>
          <w:pgNumType w:start="0"/>
          <w:cols w:space="720"/>
          <w:titlePg/>
          <w:docGrid w:type="lines" w:linePitch="360"/>
        </w:sectPr>
      </w:pPr>
    </w:p>
    <w:p w:rsidR="00D22850" w:rsidRPr="00756005" w:rsidRDefault="005C5535" w:rsidP="00756005">
      <w:pPr>
        <w:spacing w:line="240" w:lineRule="auto"/>
        <w:ind w:left="1652" w:hangingChars="590" w:hanging="1652"/>
        <w:rPr>
          <w:rFonts w:asciiTheme="majorHAnsi" w:eastAsiaTheme="majorEastAsia" w:hAnsiTheme="majorHAnsi" w:cstheme="majorHAnsi"/>
          <w:sz w:val="28"/>
          <w:szCs w:val="28"/>
          <w:u w:val="single"/>
        </w:rPr>
      </w:pPr>
      <w:bookmarkStart w:id="0" w:name="Appendix1"/>
      <w:r w:rsidRPr="00C059EC">
        <w:rPr>
          <w:rFonts w:asciiTheme="majorHAnsi" w:eastAsiaTheme="majorEastAsia" w:hAnsiTheme="majorHAnsi" w:cstheme="majorHAnsi"/>
          <w:sz w:val="28"/>
          <w:szCs w:val="28"/>
          <w:u w:val="single"/>
        </w:rPr>
        <w:lastRenderedPageBreak/>
        <w:t>Appendix 1</w:t>
      </w:r>
      <w:bookmarkEnd w:id="0"/>
      <w:r w:rsidRPr="00C059EC">
        <w:rPr>
          <w:rFonts w:asciiTheme="majorHAnsi" w:eastAsiaTheme="majorEastAsia" w:hAnsiTheme="majorHAnsi" w:cstheme="majorHAnsi"/>
          <w:sz w:val="28"/>
          <w:szCs w:val="28"/>
          <w:u w:val="single"/>
        </w:rPr>
        <w:t xml:space="preserve"> </w:t>
      </w:r>
      <w:r w:rsidRPr="00C059EC">
        <w:rPr>
          <w:rFonts w:asciiTheme="majorHAnsi" w:eastAsiaTheme="majorEastAsia" w:hAnsiTheme="majorHAnsi" w:cstheme="majorHAnsi"/>
          <w:sz w:val="28"/>
          <w:szCs w:val="28"/>
          <w:u w:val="single"/>
        </w:rPr>
        <w:tab/>
      </w:r>
      <w:r w:rsidR="000A6236" w:rsidRPr="00C059EC">
        <w:rPr>
          <w:rFonts w:asciiTheme="majorHAnsi" w:eastAsiaTheme="majorEastAsia" w:hAnsiTheme="majorHAnsi" w:cstheme="majorHAnsi" w:hint="eastAsia"/>
          <w:sz w:val="28"/>
          <w:szCs w:val="28"/>
          <w:u w:val="single"/>
        </w:rPr>
        <w:t>Structure</w:t>
      </w:r>
    </w:p>
    <w:p w:rsidR="005C5535" w:rsidRPr="00614A37" w:rsidRDefault="0056251C" w:rsidP="0056251C">
      <w:pPr>
        <w:spacing w:line="240" w:lineRule="auto"/>
        <w:rPr>
          <w:noProof/>
          <w:lang w:bidi="ar-SA"/>
        </w:rPr>
      </w:pPr>
      <w:r>
        <w:rPr>
          <w:rFonts w:asciiTheme="minorHAnsi" w:hAnsiTheme="minorHAnsi" w:cstheme="majorHAnsi" w:hint="eastAsia"/>
          <w:sz w:val="24"/>
          <w:szCs w:val="24"/>
        </w:rPr>
        <w:t>衛星外観像を</w:t>
      </w:r>
      <w:r>
        <w:rPr>
          <w:rFonts w:asciiTheme="minorHAnsi" w:hAnsiTheme="minorHAnsi" w:cstheme="majorHAnsi" w:hint="eastAsia"/>
          <w:sz w:val="24"/>
          <w:szCs w:val="24"/>
        </w:rPr>
        <w:t>FigA.1</w:t>
      </w:r>
      <w:r>
        <w:rPr>
          <w:rFonts w:asciiTheme="minorHAnsi" w:hAnsiTheme="minorHAnsi" w:cstheme="majorHAnsi" w:hint="eastAsia"/>
          <w:sz w:val="24"/>
          <w:szCs w:val="24"/>
        </w:rPr>
        <w:t>に示す．また，衛星内部の機器配置は</w:t>
      </w:r>
      <w:r>
        <w:rPr>
          <w:rFonts w:asciiTheme="minorHAnsi" w:hAnsiTheme="minorHAnsi" w:cstheme="majorHAnsi" w:hint="eastAsia"/>
          <w:sz w:val="24"/>
          <w:szCs w:val="24"/>
        </w:rPr>
        <w:t>FigA.2</w:t>
      </w:r>
      <w:r>
        <w:rPr>
          <w:rFonts w:asciiTheme="minorHAnsi" w:hAnsiTheme="minorHAnsi" w:cstheme="majorHAnsi" w:hint="eastAsia"/>
          <w:sz w:val="24"/>
          <w:szCs w:val="24"/>
        </w:rPr>
        <w:t>のようになっている．</w:t>
      </w:r>
    </w:p>
    <w:p w:rsidR="00614A37" w:rsidRDefault="00614A37" w:rsidP="00614A37">
      <w:pPr>
        <w:spacing w:line="240" w:lineRule="auto"/>
        <w:rPr>
          <w:rFonts w:asciiTheme="minorHAnsi" w:eastAsiaTheme="majorEastAsia" w:hAnsiTheme="minorHAnsi" w:cstheme="majorHAnsi"/>
          <w:sz w:val="24"/>
          <w:szCs w:val="24"/>
        </w:rPr>
      </w:pPr>
    </w:p>
    <w:p w:rsidR="004E2ACA" w:rsidRDefault="00251720" w:rsidP="004E2ACA">
      <w:pPr>
        <w:keepNext/>
        <w:spacing w:line="240" w:lineRule="auto"/>
        <w:jc w:val="center"/>
      </w:pPr>
      <w:r w:rsidRPr="00251720">
        <w:rPr>
          <w:rFonts w:hint="eastAsia"/>
          <w:noProof/>
          <w:lang w:bidi="ar-SA"/>
        </w:rPr>
        <w:drawing>
          <wp:inline distT="0" distB="0" distL="0" distR="0">
            <wp:extent cx="1619250" cy="2073519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188" cy="207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6005">
        <w:rPr>
          <w:rFonts w:hint="eastAsia"/>
        </w:rPr>
        <w:t xml:space="preserve">  </w:t>
      </w:r>
      <w:r w:rsidR="00756005">
        <w:rPr>
          <w:noProof/>
          <w:lang w:bidi="ar-SA"/>
        </w:rPr>
        <w:drawing>
          <wp:inline distT="0" distB="0" distL="0" distR="0" wp14:anchorId="7D0C70E9" wp14:editId="61548989">
            <wp:extent cx="2909446" cy="2658361"/>
            <wp:effectExtent l="0" t="0" r="5715" b="8890"/>
            <wp:docPr id="25" name="図 25" descr="C:\Users\Akihiro Tamura\Desktop\NEXUS 構体サイ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kihiro Tamura\Desktop\NEXUS 構体サイズ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276" cy="267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A37" w:rsidRPr="000A6236" w:rsidRDefault="004E2ACA" w:rsidP="004E2ACA">
      <w:pPr>
        <w:pStyle w:val="af8"/>
        <w:rPr>
          <w:rFonts w:asciiTheme="minorHAnsi" w:eastAsiaTheme="majorEastAsia" w:hAnsiTheme="minorHAnsi" w:cstheme="majorHAnsi"/>
          <w:sz w:val="24"/>
          <w:szCs w:val="24"/>
        </w:rPr>
      </w:pPr>
      <w:proofErr w:type="spellStart"/>
      <w:r>
        <w:t>Fig.A</w:t>
      </w:r>
      <w:proofErr w:type="spellEnd"/>
      <w:r>
        <w:t xml:space="preserve"> </w:t>
      </w:r>
      <w:r w:rsidR="00E42994">
        <w:fldChar w:fldCharType="begin"/>
      </w:r>
      <w:r w:rsidR="00E42994">
        <w:instrText xml:space="preserve"> SEQ Fig.A \* ARABIC </w:instrText>
      </w:r>
      <w:r w:rsidR="00E42994">
        <w:fldChar w:fldCharType="separate"/>
      </w:r>
      <w:r w:rsidR="00756005">
        <w:rPr>
          <w:noProof/>
        </w:rPr>
        <w:t>1</w:t>
      </w:r>
      <w:r w:rsidR="00E42994">
        <w:rPr>
          <w:noProof/>
        </w:rPr>
        <w:fldChar w:fldCharType="end"/>
      </w:r>
      <w:r w:rsidR="00756005">
        <w:t xml:space="preserve"> Satellite overview</w:t>
      </w:r>
    </w:p>
    <w:p w:rsidR="00614A37" w:rsidRDefault="00614A37" w:rsidP="00D22850">
      <w:pPr>
        <w:spacing w:line="240" w:lineRule="auto"/>
        <w:rPr>
          <w:rFonts w:asciiTheme="minorHAnsi" w:eastAsiaTheme="majorEastAsia" w:hAnsiTheme="minorHAnsi" w:cstheme="majorHAnsi"/>
          <w:sz w:val="24"/>
          <w:szCs w:val="24"/>
        </w:rPr>
      </w:pPr>
    </w:p>
    <w:p w:rsidR="004E2ACA" w:rsidRDefault="004E2ACA" w:rsidP="00756005">
      <w:pPr>
        <w:pStyle w:val="af8"/>
        <w:jc w:val="both"/>
      </w:pPr>
    </w:p>
    <w:p w:rsidR="00EC2DAB" w:rsidRPr="00EC2DAB" w:rsidRDefault="00EC2DAB" w:rsidP="00EC2DAB"/>
    <w:p w:rsidR="004E2ACA" w:rsidRDefault="004E2ACA" w:rsidP="004E2ACA"/>
    <w:p w:rsidR="00756005" w:rsidRDefault="00251720" w:rsidP="00756005">
      <w:pPr>
        <w:keepNext/>
        <w:spacing w:line="240" w:lineRule="auto"/>
        <w:jc w:val="center"/>
      </w:pPr>
      <w:r w:rsidRPr="00251720">
        <w:rPr>
          <w:noProof/>
          <w:lang w:bidi="ar-SA"/>
        </w:rPr>
        <w:drawing>
          <wp:inline distT="0" distB="0" distL="0" distR="0">
            <wp:extent cx="5562600" cy="3125421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066" cy="312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ACA" w:rsidRDefault="00756005" w:rsidP="00756005">
      <w:pPr>
        <w:pStyle w:val="af8"/>
      </w:pPr>
      <w:proofErr w:type="spellStart"/>
      <w:r>
        <w:t>Fig.A</w:t>
      </w:r>
      <w:proofErr w:type="spellEnd"/>
      <w:r>
        <w:t xml:space="preserve"> </w:t>
      </w:r>
      <w:r w:rsidR="00E42994">
        <w:fldChar w:fldCharType="begin"/>
      </w:r>
      <w:r w:rsidR="00E42994">
        <w:instrText xml:space="preserve"> SEQ Fig.A \* ARABIC </w:instrText>
      </w:r>
      <w:r w:rsidR="00E42994">
        <w:fldChar w:fldCharType="separate"/>
      </w:r>
      <w:r>
        <w:rPr>
          <w:noProof/>
        </w:rPr>
        <w:t>2</w:t>
      </w:r>
      <w:r w:rsidR="00E42994">
        <w:rPr>
          <w:noProof/>
        </w:rPr>
        <w:fldChar w:fldCharType="end"/>
      </w:r>
      <w:r>
        <w:t xml:space="preserve"> </w:t>
      </w:r>
      <w:r w:rsidR="00261AC9">
        <w:t>C</w:t>
      </w:r>
      <w:r>
        <w:t>onfiguration</w:t>
      </w:r>
      <w:r w:rsidR="0048713F">
        <w:t xml:space="preserve"> of component</w:t>
      </w:r>
    </w:p>
    <w:p w:rsidR="00756005" w:rsidRDefault="00756005" w:rsidP="004E2ACA"/>
    <w:p w:rsidR="00756005" w:rsidRDefault="00756005" w:rsidP="004E2ACA"/>
    <w:p w:rsidR="00756005" w:rsidRDefault="00756005" w:rsidP="004E2ACA"/>
    <w:p w:rsidR="00756005" w:rsidRDefault="00756005" w:rsidP="004E2ACA"/>
    <w:p w:rsidR="00756005" w:rsidRDefault="00756005" w:rsidP="004E2ACA"/>
    <w:p w:rsidR="00756005" w:rsidRDefault="00756005" w:rsidP="004E2ACA"/>
    <w:p w:rsidR="00756005" w:rsidRDefault="00756005" w:rsidP="004E2ACA"/>
    <w:p w:rsidR="00756005" w:rsidRPr="004E2ACA" w:rsidRDefault="00756005" w:rsidP="004E2ACA">
      <w:pPr>
        <w:sectPr w:rsidR="00756005" w:rsidRPr="004E2ACA" w:rsidSect="009F3830">
          <w:pgSz w:w="11906" w:h="16838"/>
          <w:pgMar w:top="851" w:right="1134" w:bottom="851" w:left="1134" w:header="709" w:footer="433" w:gutter="0"/>
          <w:cols w:space="720"/>
          <w:docGrid w:type="lines" w:linePitch="360"/>
        </w:sectPr>
      </w:pPr>
    </w:p>
    <w:p w:rsidR="00614A37" w:rsidRDefault="00614A37" w:rsidP="00D22850">
      <w:pPr>
        <w:spacing w:line="240" w:lineRule="auto"/>
        <w:jc w:val="center"/>
        <w:rPr>
          <w:rFonts w:ascii="ＭＳ 明朝" w:eastAsia="ＭＳ 明朝" w:hAnsi="ＭＳ 明朝" w:cs="ＭＳ 明朝"/>
          <w:noProof/>
          <w:sz w:val="26"/>
          <w:szCs w:val="26"/>
        </w:rPr>
      </w:pPr>
    </w:p>
    <w:p w:rsidR="00614A37" w:rsidRDefault="00614A37" w:rsidP="00D22850">
      <w:pPr>
        <w:spacing w:line="240" w:lineRule="auto"/>
        <w:jc w:val="center"/>
        <w:rPr>
          <w:rFonts w:ascii="ＭＳ 明朝" w:eastAsia="ＭＳ 明朝" w:hAnsi="ＭＳ 明朝" w:cs="ＭＳ 明朝"/>
          <w:noProof/>
          <w:sz w:val="26"/>
          <w:szCs w:val="26"/>
        </w:rPr>
      </w:pPr>
    </w:p>
    <w:p w:rsidR="00D22850" w:rsidRDefault="00614A37" w:rsidP="00D22850">
      <w:pPr>
        <w:spacing w:line="240" w:lineRule="auto"/>
        <w:jc w:val="center"/>
        <w:rPr>
          <w:rFonts w:asciiTheme="minorHAnsi" w:eastAsiaTheme="majorEastAsia" w:hAnsiTheme="minorHAnsi" w:cstheme="majorHAnsi"/>
          <w:sz w:val="24"/>
          <w:szCs w:val="24"/>
        </w:rPr>
      </w:pPr>
      <w:r w:rsidRPr="00AC35E8">
        <w:rPr>
          <w:rFonts w:ascii="ＭＳ 明朝" w:eastAsia="ＭＳ 明朝" w:hAnsi="ＭＳ 明朝" w:cs="ＭＳ 明朝"/>
          <w:noProof/>
          <w:sz w:val="26"/>
          <w:szCs w:val="26"/>
          <w:lang w:bidi="ar-SA"/>
        </w:rPr>
        <w:drawing>
          <wp:inline distT="0" distB="0" distL="0" distR="0" wp14:anchorId="1418B6B0" wp14:editId="13252B0C">
            <wp:extent cx="13337192" cy="7993117"/>
            <wp:effectExtent l="0" t="0" r="0" b="8255"/>
            <wp:docPr id="23" name="図 8" descr="無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 descr="無題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3920" cy="800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A37" w:rsidRPr="000A6236" w:rsidRDefault="00614A37" w:rsidP="00D22850">
      <w:pPr>
        <w:spacing w:line="240" w:lineRule="auto"/>
        <w:jc w:val="center"/>
        <w:rPr>
          <w:rFonts w:asciiTheme="minorHAnsi" w:eastAsiaTheme="majorEastAsia" w:hAnsiTheme="minorHAnsi" w:cstheme="majorHAnsi"/>
          <w:sz w:val="24"/>
          <w:szCs w:val="24"/>
        </w:rPr>
      </w:pPr>
    </w:p>
    <w:p w:rsidR="005C5535" w:rsidRPr="000A6236" w:rsidRDefault="005C5535" w:rsidP="005C5535">
      <w:pPr>
        <w:pStyle w:val="af8"/>
        <w:rPr>
          <w:rFonts w:asciiTheme="minorHAnsi" w:eastAsiaTheme="majorEastAsia" w:hAnsiTheme="minorHAnsi" w:cstheme="majorHAnsi"/>
          <w:sz w:val="24"/>
          <w:szCs w:val="24"/>
        </w:rPr>
      </w:pPr>
      <w:bookmarkStart w:id="1" w:name="_Ref321631357"/>
      <w:r w:rsidRPr="000A6236">
        <w:rPr>
          <w:rFonts w:asciiTheme="minorHAnsi" w:hAnsiTheme="minorHAnsi"/>
          <w:sz w:val="24"/>
          <w:szCs w:val="24"/>
        </w:rPr>
        <w:t>Fig.A.</w:t>
      </w:r>
      <w:r w:rsidRPr="000A6236">
        <w:rPr>
          <w:rFonts w:asciiTheme="minorHAnsi" w:hAnsiTheme="minorHAnsi"/>
          <w:sz w:val="24"/>
          <w:szCs w:val="24"/>
        </w:rPr>
        <w:fldChar w:fldCharType="begin"/>
      </w:r>
      <w:r w:rsidRPr="000A6236">
        <w:rPr>
          <w:rFonts w:asciiTheme="minorHAnsi" w:hAnsiTheme="minorHAnsi"/>
          <w:sz w:val="24"/>
          <w:szCs w:val="24"/>
        </w:rPr>
        <w:instrText xml:space="preserve"> SEQ Fig.A. \* ARABIC </w:instrText>
      </w:r>
      <w:r w:rsidRPr="000A6236">
        <w:rPr>
          <w:rFonts w:asciiTheme="minorHAnsi" w:hAnsiTheme="minorHAnsi"/>
          <w:sz w:val="24"/>
          <w:szCs w:val="24"/>
        </w:rPr>
        <w:fldChar w:fldCharType="separate"/>
      </w:r>
      <w:r w:rsidR="00512C31">
        <w:rPr>
          <w:rFonts w:asciiTheme="minorHAnsi" w:hAnsiTheme="minorHAnsi"/>
          <w:noProof/>
          <w:sz w:val="24"/>
          <w:szCs w:val="24"/>
        </w:rPr>
        <w:t>3</w:t>
      </w:r>
      <w:r w:rsidRPr="000A6236">
        <w:rPr>
          <w:rFonts w:asciiTheme="minorHAnsi" w:hAnsiTheme="minorHAnsi"/>
          <w:sz w:val="24"/>
          <w:szCs w:val="24"/>
        </w:rPr>
        <w:fldChar w:fldCharType="end"/>
      </w:r>
      <w:bookmarkEnd w:id="1"/>
      <w:r w:rsidR="00E4338E">
        <w:rPr>
          <w:rFonts w:asciiTheme="minorHAnsi" w:hAnsiTheme="minorHAnsi" w:hint="eastAsia"/>
          <w:sz w:val="24"/>
          <w:szCs w:val="24"/>
        </w:rPr>
        <w:t xml:space="preserve">  </w:t>
      </w:r>
      <w:r w:rsidR="000A6236" w:rsidRPr="000A6236">
        <w:rPr>
          <w:rFonts w:asciiTheme="minorHAnsi" w:hAnsiTheme="minorHAnsi" w:hint="eastAsia"/>
          <w:sz w:val="24"/>
          <w:szCs w:val="24"/>
        </w:rPr>
        <w:t>Drawing of satellite (launch configuration)</w:t>
      </w:r>
    </w:p>
    <w:p w:rsidR="00D22850" w:rsidRPr="000A6236" w:rsidRDefault="00D22850" w:rsidP="00D22850">
      <w:pPr>
        <w:spacing w:line="240" w:lineRule="auto"/>
        <w:rPr>
          <w:rFonts w:asciiTheme="minorHAnsi" w:eastAsiaTheme="majorEastAsia" w:hAnsiTheme="minorHAnsi" w:cstheme="majorHAnsi"/>
          <w:sz w:val="24"/>
          <w:szCs w:val="24"/>
        </w:rPr>
        <w:sectPr w:rsidR="00D22850" w:rsidRPr="000A6236" w:rsidSect="009D4AE0">
          <w:footerReference w:type="default" r:id="rId13"/>
          <w:pgSz w:w="23814" w:h="16839" w:orient="landscape" w:code="8"/>
          <w:pgMar w:top="851" w:right="1134" w:bottom="851" w:left="1134" w:header="709" w:footer="437" w:gutter="0"/>
          <w:cols w:space="720"/>
          <w:docGrid w:type="lines" w:linePitch="360"/>
        </w:sectPr>
      </w:pPr>
    </w:p>
    <w:p w:rsidR="005054D5" w:rsidRPr="0056251C" w:rsidRDefault="008308A4" w:rsidP="0056251C">
      <w:pPr>
        <w:spacing w:line="240" w:lineRule="auto"/>
        <w:ind w:left="1652" w:hangingChars="590" w:hanging="1652"/>
        <w:rPr>
          <w:rFonts w:asciiTheme="majorHAnsi" w:eastAsiaTheme="majorEastAsia" w:hAnsiTheme="majorHAnsi" w:cstheme="majorHAnsi"/>
          <w:sz w:val="28"/>
          <w:szCs w:val="28"/>
          <w:u w:val="single"/>
        </w:rPr>
      </w:pPr>
      <w:bookmarkStart w:id="2" w:name="Appendix2"/>
      <w:r w:rsidRPr="00C059EC">
        <w:rPr>
          <w:rFonts w:asciiTheme="majorHAnsi" w:eastAsiaTheme="majorEastAsia" w:hAnsiTheme="majorHAnsi" w:cstheme="majorHAnsi"/>
          <w:sz w:val="28"/>
          <w:szCs w:val="28"/>
          <w:u w:val="single"/>
        </w:rPr>
        <w:lastRenderedPageBreak/>
        <w:t>Appendix 2</w:t>
      </w:r>
      <w:bookmarkEnd w:id="2"/>
      <w:r w:rsidR="00A46742" w:rsidRPr="00C059EC">
        <w:rPr>
          <w:rFonts w:asciiTheme="majorHAnsi" w:eastAsiaTheme="majorEastAsia" w:hAnsiTheme="majorHAnsi" w:cstheme="majorHAnsi"/>
          <w:sz w:val="28"/>
          <w:szCs w:val="28"/>
          <w:u w:val="single"/>
        </w:rPr>
        <w:tab/>
      </w:r>
      <w:r w:rsidRPr="00C059EC">
        <w:rPr>
          <w:rFonts w:asciiTheme="majorHAnsi" w:eastAsiaTheme="majorEastAsia" w:hAnsiTheme="majorHAnsi" w:cstheme="majorHAnsi"/>
          <w:sz w:val="28"/>
          <w:szCs w:val="28"/>
          <w:u w:val="single"/>
        </w:rPr>
        <w:t xml:space="preserve"> </w:t>
      </w:r>
      <w:r w:rsidR="000A6236" w:rsidRPr="00C059EC">
        <w:rPr>
          <w:rFonts w:asciiTheme="majorHAnsi" w:eastAsiaTheme="majorEastAsia" w:hAnsiTheme="majorHAnsi" w:cstheme="majorHAnsi"/>
          <w:sz w:val="28"/>
          <w:szCs w:val="28"/>
          <w:u w:val="single"/>
        </w:rPr>
        <w:t>Powe</w:t>
      </w:r>
      <w:r w:rsidR="009A08FA">
        <w:rPr>
          <w:rFonts w:asciiTheme="majorHAnsi" w:eastAsiaTheme="majorEastAsia" w:hAnsiTheme="majorHAnsi" w:cstheme="majorHAnsi" w:hint="eastAsia"/>
          <w:sz w:val="28"/>
          <w:szCs w:val="28"/>
          <w:u w:val="single"/>
        </w:rPr>
        <w:t>r</w:t>
      </w:r>
      <w:r w:rsidR="000A6236" w:rsidRPr="00C059EC">
        <w:rPr>
          <w:rFonts w:asciiTheme="majorHAnsi" w:eastAsiaTheme="majorEastAsia" w:hAnsiTheme="majorHAnsi" w:cstheme="majorHAnsi"/>
          <w:sz w:val="28"/>
          <w:szCs w:val="28"/>
          <w:u w:val="single"/>
        </w:rPr>
        <w:t xml:space="preserve"> budget</w:t>
      </w:r>
    </w:p>
    <w:p w:rsidR="0056251C" w:rsidRPr="0056251C" w:rsidRDefault="005933E4" w:rsidP="0056251C">
      <w:pPr>
        <w:pStyle w:val="ae"/>
        <w:numPr>
          <w:ilvl w:val="0"/>
          <w:numId w:val="17"/>
        </w:numPr>
        <w:spacing w:after="60" w:line="240" w:lineRule="auto"/>
        <w:ind w:left="360" w:hangingChars="150" w:hanging="360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Power source</w:t>
      </w:r>
    </w:p>
    <w:p w:rsidR="0056251C" w:rsidRDefault="0056251C" w:rsidP="00571CFF">
      <w:pPr>
        <w:spacing w:line="240" w:lineRule="auto"/>
        <w:ind w:firstLineChars="100" w:firstLine="2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hint="eastAsia"/>
          <w:sz w:val="24"/>
          <w:szCs w:val="24"/>
        </w:rPr>
        <w:t>NEXUS</w:t>
      </w:r>
      <w:r>
        <w:rPr>
          <w:rFonts w:asciiTheme="minorHAnsi" w:hAnsiTheme="minorHAnsi" w:hint="eastAsia"/>
          <w:sz w:val="24"/>
          <w:szCs w:val="24"/>
        </w:rPr>
        <w:t>には，各面に</w:t>
      </w:r>
      <w:r>
        <w:rPr>
          <w:rFonts w:asciiTheme="minorHAnsi" w:hAnsiTheme="minorHAnsi" w:hint="eastAsia"/>
          <w:sz w:val="24"/>
          <w:szCs w:val="24"/>
        </w:rPr>
        <w:t>2</w:t>
      </w:r>
      <w:r>
        <w:rPr>
          <w:rFonts w:asciiTheme="minorHAnsi" w:hAnsiTheme="minorHAnsi" w:hint="eastAsia"/>
          <w:sz w:val="24"/>
          <w:szCs w:val="24"/>
        </w:rPr>
        <w:t>枚ずつ太陽電池セルが取り付けてある．日照時はコンポーネントの動作およびリチウムイオン電池の充電に利用する．太陽電池セル及びリチウムイオン電池の仕様は</w:t>
      </w:r>
      <w:r>
        <w:rPr>
          <w:rFonts w:asciiTheme="minorHAnsi" w:hAnsiTheme="minorHAnsi" w:hint="eastAsia"/>
          <w:sz w:val="24"/>
          <w:szCs w:val="24"/>
        </w:rPr>
        <w:t>TableA.1</w:t>
      </w:r>
      <w:r>
        <w:rPr>
          <w:rFonts w:asciiTheme="minorHAnsi" w:hAnsiTheme="minorHAnsi" w:hint="eastAsia"/>
          <w:sz w:val="24"/>
          <w:szCs w:val="24"/>
        </w:rPr>
        <w:t>と</w:t>
      </w:r>
      <w:r>
        <w:rPr>
          <w:rFonts w:asciiTheme="minorHAnsi" w:hAnsiTheme="minorHAnsi" w:hint="eastAsia"/>
          <w:sz w:val="24"/>
          <w:szCs w:val="24"/>
        </w:rPr>
        <w:t>TableA.2</w:t>
      </w:r>
      <w:r>
        <w:rPr>
          <w:rFonts w:asciiTheme="minorHAnsi" w:hAnsiTheme="minorHAnsi" w:hint="eastAsia"/>
          <w:sz w:val="24"/>
          <w:szCs w:val="24"/>
        </w:rPr>
        <w:t>に示した通りである．</w:t>
      </w:r>
    </w:p>
    <w:p w:rsidR="00394C02" w:rsidRPr="000A6236" w:rsidRDefault="00394C02" w:rsidP="0056251C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B717E1" w:rsidRPr="000A6236" w:rsidRDefault="00A46742" w:rsidP="00A46742">
      <w:pPr>
        <w:pStyle w:val="af8"/>
        <w:rPr>
          <w:rFonts w:asciiTheme="minorHAnsi" w:hAnsiTheme="minorHAnsi"/>
          <w:sz w:val="24"/>
          <w:szCs w:val="24"/>
        </w:rPr>
      </w:pPr>
      <w:bookmarkStart w:id="3" w:name="_Ref321628222"/>
      <w:r w:rsidRPr="000A6236">
        <w:rPr>
          <w:rFonts w:asciiTheme="minorHAnsi" w:hAnsiTheme="minorHAnsi"/>
          <w:sz w:val="24"/>
          <w:szCs w:val="24"/>
        </w:rPr>
        <w:t>Table A.</w:t>
      </w:r>
      <w:r w:rsidR="00A644CE">
        <w:rPr>
          <w:rFonts w:asciiTheme="minorHAnsi" w:hAnsiTheme="minorHAnsi"/>
          <w:sz w:val="24"/>
          <w:szCs w:val="24"/>
        </w:rPr>
        <w:fldChar w:fldCharType="begin"/>
      </w:r>
      <w:r w:rsidR="00A644CE">
        <w:rPr>
          <w:rFonts w:asciiTheme="minorHAnsi" w:hAnsiTheme="minorHAnsi"/>
          <w:sz w:val="24"/>
          <w:szCs w:val="24"/>
        </w:rPr>
        <w:instrText xml:space="preserve"> SEQ Table_A. \* ARABIC </w:instrText>
      </w:r>
      <w:r w:rsidR="00A644CE">
        <w:rPr>
          <w:rFonts w:asciiTheme="minorHAnsi" w:hAnsiTheme="minorHAnsi"/>
          <w:sz w:val="24"/>
          <w:szCs w:val="24"/>
        </w:rPr>
        <w:fldChar w:fldCharType="separate"/>
      </w:r>
      <w:r w:rsidR="003C09B1">
        <w:rPr>
          <w:rFonts w:asciiTheme="minorHAnsi" w:hAnsiTheme="minorHAnsi"/>
          <w:noProof/>
          <w:sz w:val="24"/>
          <w:szCs w:val="24"/>
        </w:rPr>
        <w:t>1</w:t>
      </w:r>
      <w:r w:rsidR="00A644CE">
        <w:rPr>
          <w:rFonts w:asciiTheme="minorHAnsi" w:hAnsiTheme="minorHAnsi"/>
          <w:sz w:val="24"/>
          <w:szCs w:val="24"/>
        </w:rPr>
        <w:fldChar w:fldCharType="end"/>
      </w:r>
      <w:bookmarkEnd w:id="3"/>
      <w:r w:rsidR="00E4338E">
        <w:rPr>
          <w:rFonts w:asciiTheme="minorHAnsi" w:hAnsiTheme="minorHAnsi" w:hint="eastAsia"/>
          <w:sz w:val="24"/>
          <w:szCs w:val="24"/>
        </w:rPr>
        <w:t xml:space="preserve">  </w:t>
      </w:r>
      <w:r w:rsidR="00571CFF">
        <w:rPr>
          <w:rFonts w:asciiTheme="minorHAnsi" w:hAnsiTheme="minorHAnsi" w:hint="eastAsia"/>
          <w:sz w:val="24"/>
          <w:szCs w:val="24"/>
        </w:rPr>
        <w:t>Solar cell</w:t>
      </w:r>
    </w:p>
    <w:tbl>
      <w:tblPr>
        <w:tblStyle w:val="afc"/>
        <w:tblW w:w="0" w:type="auto"/>
        <w:jc w:val="center"/>
        <w:tblLook w:val="04A0" w:firstRow="1" w:lastRow="0" w:firstColumn="1" w:lastColumn="0" w:noHBand="0" w:noVBand="1"/>
      </w:tblPr>
      <w:tblGrid>
        <w:gridCol w:w="4142"/>
        <w:gridCol w:w="4678"/>
      </w:tblGrid>
      <w:tr w:rsidR="00B717E1" w:rsidRPr="000A6236" w:rsidTr="00D422E3">
        <w:trPr>
          <w:jc w:val="center"/>
        </w:trPr>
        <w:tc>
          <w:tcPr>
            <w:tcW w:w="4142" w:type="dxa"/>
            <w:shd w:val="clear" w:color="auto" w:fill="D9D9D9" w:themeFill="background1" w:themeFillShade="D9"/>
          </w:tcPr>
          <w:p w:rsidR="00B717E1" w:rsidRPr="000A6236" w:rsidRDefault="00571CFF" w:rsidP="002277CB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</w:t>
            </w:r>
            <w:r>
              <w:rPr>
                <w:rFonts w:asciiTheme="minorHAnsi" w:hAnsiTheme="minorHAnsi" w:hint="eastAsia"/>
                <w:sz w:val="24"/>
                <w:szCs w:val="24"/>
              </w:rPr>
              <w:t>ategory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B717E1" w:rsidRPr="000A6236" w:rsidRDefault="00571CFF" w:rsidP="002277CB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Specification</w:t>
            </w:r>
          </w:p>
        </w:tc>
      </w:tr>
      <w:tr w:rsidR="00B717E1" w:rsidRPr="000A6236" w:rsidTr="00D422E3">
        <w:trPr>
          <w:jc w:val="center"/>
        </w:trPr>
        <w:tc>
          <w:tcPr>
            <w:tcW w:w="4142" w:type="dxa"/>
          </w:tcPr>
          <w:p w:rsidR="00B717E1" w:rsidRPr="000A6236" w:rsidRDefault="00571CFF" w:rsidP="002277C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Type</w:t>
            </w:r>
          </w:p>
        </w:tc>
        <w:tc>
          <w:tcPr>
            <w:tcW w:w="4678" w:type="dxa"/>
          </w:tcPr>
          <w:p w:rsidR="00B717E1" w:rsidRPr="000A6236" w:rsidRDefault="00571CFF" w:rsidP="00571CFF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Triple junction (</w:t>
            </w:r>
            <w:proofErr w:type="spellStart"/>
            <w:r w:rsidR="00B717E1" w:rsidRPr="000A6236">
              <w:rPr>
                <w:rFonts w:asciiTheme="minorHAnsi" w:hAnsiTheme="minorHAnsi"/>
                <w:sz w:val="24"/>
                <w:szCs w:val="24"/>
              </w:rPr>
              <w:t>InGaP</w:t>
            </w:r>
            <w:proofErr w:type="spellEnd"/>
            <w:r w:rsidR="00B717E1" w:rsidRPr="000A6236">
              <w:rPr>
                <w:rFonts w:asciiTheme="minorHAnsi" w:hAnsiTheme="minorHAnsi"/>
                <w:sz w:val="24"/>
                <w:szCs w:val="24"/>
              </w:rPr>
              <w:t>/</w:t>
            </w:r>
            <w:proofErr w:type="spellStart"/>
            <w:r w:rsidR="00B717E1" w:rsidRPr="000A6236">
              <w:rPr>
                <w:rFonts w:asciiTheme="minorHAnsi" w:hAnsiTheme="minorHAnsi"/>
                <w:sz w:val="24"/>
                <w:szCs w:val="24"/>
              </w:rPr>
              <w:t>InGaAs</w:t>
            </w:r>
            <w:proofErr w:type="spellEnd"/>
            <w:r w:rsidR="00B717E1" w:rsidRPr="000A6236">
              <w:rPr>
                <w:rFonts w:asciiTheme="minorHAnsi" w:hAnsiTheme="minorHAnsi"/>
                <w:sz w:val="24"/>
                <w:szCs w:val="24"/>
              </w:rPr>
              <w:t>/Ge</w:t>
            </w:r>
            <w:r>
              <w:rPr>
                <w:rFonts w:asciiTheme="minorHAnsi" w:hAnsiTheme="minorHAnsi" w:hint="eastAsia"/>
                <w:sz w:val="24"/>
                <w:szCs w:val="24"/>
              </w:rPr>
              <w:t>)</w:t>
            </w:r>
          </w:p>
        </w:tc>
      </w:tr>
      <w:tr w:rsidR="00B717E1" w:rsidRPr="000A6236" w:rsidTr="00D422E3">
        <w:trPr>
          <w:jc w:val="center"/>
        </w:trPr>
        <w:tc>
          <w:tcPr>
            <w:tcW w:w="4142" w:type="dxa"/>
          </w:tcPr>
          <w:p w:rsidR="00B717E1" w:rsidRPr="000A6236" w:rsidRDefault="00571CFF" w:rsidP="002277C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Mount type</w:t>
            </w:r>
          </w:p>
        </w:tc>
        <w:tc>
          <w:tcPr>
            <w:tcW w:w="4678" w:type="dxa"/>
          </w:tcPr>
          <w:p w:rsidR="00B717E1" w:rsidRPr="000A6236" w:rsidRDefault="00571CFF" w:rsidP="00B717E1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Body mount</w:t>
            </w:r>
          </w:p>
        </w:tc>
      </w:tr>
      <w:tr w:rsidR="00B717E1" w:rsidRPr="000A6236" w:rsidTr="00D422E3">
        <w:trPr>
          <w:jc w:val="center"/>
        </w:trPr>
        <w:tc>
          <w:tcPr>
            <w:tcW w:w="4142" w:type="dxa"/>
          </w:tcPr>
          <w:p w:rsidR="00B717E1" w:rsidRPr="000A6236" w:rsidRDefault="00571CFF" w:rsidP="002277C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Number of cells</w:t>
            </w:r>
          </w:p>
        </w:tc>
        <w:tc>
          <w:tcPr>
            <w:tcW w:w="4678" w:type="dxa"/>
          </w:tcPr>
          <w:p w:rsidR="00B717E1" w:rsidRPr="000A6236" w:rsidRDefault="00FC6B34" w:rsidP="00571CFF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</w:t>
            </w:r>
            <w:r>
              <w:rPr>
                <w:rFonts w:asciiTheme="minorHAnsi" w:hAnsiTheme="minorHAnsi" w:hint="eastAsia"/>
                <w:sz w:val="24"/>
                <w:szCs w:val="24"/>
              </w:rPr>
              <w:t>cells (2 cells on each sides</w:t>
            </w:r>
            <w:r w:rsidR="00571CFF">
              <w:rPr>
                <w:rFonts w:asciiTheme="minorHAnsi" w:hAnsiTheme="minorHAnsi" w:hint="eastAsia"/>
                <w:sz w:val="24"/>
                <w:szCs w:val="24"/>
              </w:rPr>
              <w:t>)</w:t>
            </w:r>
          </w:p>
        </w:tc>
      </w:tr>
      <w:tr w:rsidR="00AD4160" w:rsidRPr="000A6236" w:rsidTr="00D422E3">
        <w:trPr>
          <w:jc w:val="center"/>
        </w:trPr>
        <w:tc>
          <w:tcPr>
            <w:tcW w:w="4142" w:type="dxa"/>
          </w:tcPr>
          <w:p w:rsidR="00AD4160" w:rsidRPr="000A6236" w:rsidRDefault="00D422E3" w:rsidP="002277C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A</w:t>
            </w:r>
            <w:r w:rsidR="00571CFF">
              <w:rPr>
                <w:rFonts w:asciiTheme="minorHAnsi" w:hAnsiTheme="minorHAnsi" w:hint="eastAsia"/>
                <w:sz w:val="24"/>
                <w:szCs w:val="24"/>
              </w:rPr>
              <w:t>rrangement</w:t>
            </w:r>
          </w:p>
        </w:tc>
        <w:tc>
          <w:tcPr>
            <w:tcW w:w="4678" w:type="dxa"/>
          </w:tcPr>
          <w:p w:rsidR="00AD4160" w:rsidRPr="000A6236" w:rsidRDefault="00FB5739" w:rsidP="00571CFF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2 in series</w:t>
            </w:r>
            <w:r w:rsidR="00BE0C5B">
              <w:rPr>
                <w:rFonts w:asciiTheme="minorHAnsi" w:hAnsiTheme="minorHAnsi" w:hint="eastAsia"/>
                <w:sz w:val="24"/>
                <w:szCs w:val="24"/>
              </w:rPr>
              <w:t xml:space="preserve"> and 6</w:t>
            </w:r>
            <w:r w:rsidR="009A69D4">
              <w:rPr>
                <w:rFonts w:asciiTheme="minorHAnsi" w:hAnsiTheme="minorHAnsi" w:hint="eastAsia"/>
                <w:sz w:val="24"/>
                <w:szCs w:val="24"/>
              </w:rPr>
              <w:t xml:space="preserve"> in parallel</w:t>
            </w:r>
          </w:p>
        </w:tc>
      </w:tr>
      <w:tr w:rsidR="00B717E1" w:rsidRPr="000A6236" w:rsidTr="00D422E3">
        <w:trPr>
          <w:jc w:val="center"/>
        </w:trPr>
        <w:tc>
          <w:tcPr>
            <w:tcW w:w="4142" w:type="dxa"/>
          </w:tcPr>
          <w:p w:rsidR="00B717E1" w:rsidRPr="000A6236" w:rsidRDefault="00571CFF" w:rsidP="002277C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Dimension (1 cell)</w:t>
            </w:r>
          </w:p>
        </w:tc>
        <w:tc>
          <w:tcPr>
            <w:tcW w:w="4678" w:type="dxa"/>
          </w:tcPr>
          <w:p w:rsidR="00985526" w:rsidRDefault="00985526" w:rsidP="00571CFF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40.15mm</w:t>
            </w:r>
            <w:r w:rsidR="00571CFF">
              <w:rPr>
                <w:rFonts w:asciiTheme="minorHAnsi" w:hAnsiTheme="minorHAnsi" w:hint="eastAsia"/>
                <w:sz w:val="24"/>
                <w:szCs w:val="24"/>
              </w:rPr>
              <w:t xml:space="preserve"> x </w:t>
            </w:r>
            <w:r>
              <w:rPr>
                <w:rFonts w:asciiTheme="minorHAnsi" w:hAnsiTheme="minorHAnsi" w:hint="eastAsia"/>
                <w:sz w:val="24"/>
                <w:szCs w:val="24"/>
              </w:rPr>
              <w:t>80.15m</w:t>
            </w:r>
            <w:r w:rsidR="00B717E1" w:rsidRPr="000A6236">
              <w:rPr>
                <w:rFonts w:asciiTheme="minorHAnsi" w:hAnsiTheme="minorHAnsi" w:hint="eastAsia"/>
                <w:sz w:val="24"/>
                <w:szCs w:val="24"/>
              </w:rPr>
              <w:t>m</w:t>
            </w:r>
          </w:p>
          <w:p w:rsidR="00B717E1" w:rsidRPr="000A6236" w:rsidRDefault="00BE0C5B" w:rsidP="00571CFF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(cell area: 30.18</w:t>
            </w:r>
            <w:r w:rsidR="00B717E1" w:rsidRPr="000A6236">
              <w:rPr>
                <w:rFonts w:asciiTheme="minorHAnsi" w:hAnsiTheme="minorHAnsi" w:hint="eastAsia"/>
                <w:sz w:val="24"/>
                <w:szCs w:val="24"/>
              </w:rPr>
              <w:t>cm</w:t>
            </w:r>
            <w:r w:rsidR="00B717E1" w:rsidRPr="000A6236">
              <w:rPr>
                <w:rFonts w:asciiTheme="minorHAnsi" w:hAnsiTheme="minorHAnsi" w:hint="eastAsia"/>
                <w:sz w:val="24"/>
                <w:szCs w:val="24"/>
                <w:vertAlign w:val="superscript"/>
              </w:rPr>
              <w:t>2</w:t>
            </w:r>
            <w:r w:rsidR="00571CFF">
              <w:rPr>
                <w:rFonts w:asciiTheme="minorHAnsi" w:hAnsiTheme="minorHAnsi" w:hint="eastAsia"/>
                <w:sz w:val="24"/>
                <w:szCs w:val="24"/>
              </w:rPr>
              <w:t>)</w:t>
            </w:r>
          </w:p>
        </w:tc>
      </w:tr>
      <w:tr w:rsidR="00B717E1" w:rsidRPr="000A6236" w:rsidTr="00D422E3">
        <w:trPr>
          <w:jc w:val="center"/>
        </w:trPr>
        <w:tc>
          <w:tcPr>
            <w:tcW w:w="4142" w:type="dxa"/>
          </w:tcPr>
          <w:p w:rsidR="00B717E1" w:rsidRPr="000A6236" w:rsidRDefault="00571CFF" w:rsidP="002277C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Maximum efficiency</w:t>
            </w:r>
          </w:p>
        </w:tc>
        <w:tc>
          <w:tcPr>
            <w:tcW w:w="4678" w:type="dxa"/>
          </w:tcPr>
          <w:p w:rsidR="00B717E1" w:rsidRPr="000A6236" w:rsidRDefault="00571CFF" w:rsidP="00571CFF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</w:t>
            </w:r>
            <w:r>
              <w:rPr>
                <w:rFonts w:asciiTheme="minorHAnsi" w:hAnsiTheme="minorHAnsi" w:hint="eastAsia"/>
                <w:sz w:val="24"/>
                <w:szCs w:val="24"/>
              </w:rPr>
              <w:t xml:space="preserve">ore than </w:t>
            </w:r>
            <w:r w:rsidR="00B717E1" w:rsidRPr="000A6236">
              <w:rPr>
                <w:rFonts w:asciiTheme="minorHAnsi" w:hAnsiTheme="minorHAnsi" w:hint="eastAsia"/>
                <w:sz w:val="24"/>
                <w:szCs w:val="24"/>
              </w:rPr>
              <w:t>27.5%</w:t>
            </w:r>
            <w:r w:rsidRPr="000A623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B717E1" w:rsidRPr="000A6236" w:rsidTr="00D422E3">
        <w:trPr>
          <w:jc w:val="center"/>
        </w:trPr>
        <w:tc>
          <w:tcPr>
            <w:tcW w:w="4142" w:type="dxa"/>
          </w:tcPr>
          <w:p w:rsidR="00B717E1" w:rsidRPr="000A6236" w:rsidRDefault="00571CFF" w:rsidP="009A08FA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</w:t>
            </w:r>
            <w:r>
              <w:rPr>
                <w:rFonts w:asciiTheme="minorHAnsi" w:hAnsiTheme="minorHAnsi" w:hint="eastAsia"/>
                <w:sz w:val="24"/>
                <w:szCs w:val="24"/>
              </w:rPr>
              <w:t xml:space="preserve">veraged efficiency of power supply from the cells to the </w:t>
            </w:r>
            <w:r w:rsidR="009A08FA">
              <w:rPr>
                <w:rFonts w:asciiTheme="minorHAnsi" w:hAnsiTheme="minorHAnsi" w:hint="eastAsia"/>
                <w:sz w:val="24"/>
                <w:szCs w:val="24"/>
              </w:rPr>
              <w:t>components</w:t>
            </w:r>
          </w:p>
        </w:tc>
        <w:tc>
          <w:tcPr>
            <w:tcW w:w="4678" w:type="dxa"/>
          </w:tcPr>
          <w:p w:rsidR="00B717E1" w:rsidRPr="000A6236" w:rsidRDefault="0059667A" w:rsidP="00571CFF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A6236">
              <w:rPr>
                <w:rFonts w:asciiTheme="minorHAnsi" w:hAnsiTheme="minorHAnsi" w:hint="eastAsia"/>
                <w:sz w:val="24"/>
                <w:szCs w:val="24"/>
              </w:rPr>
              <w:t>90</w:t>
            </w:r>
            <w:r w:rsidR="00571CFF">
              <w:rPr>
                <w:rFonts w:asciiTheme="minorHAnsi" w:hAnsiTheme="minorHAnsi" w:hint="eastAsia"/>
                <w:sz w:val="24"/>
                <w:szCs w:val="24"/>
              </w:rPr>
              <w:t>%</w:t>
            </w:r>
          </w:p>
        </w:tc>
      </w:tr>
      <w:tr w:rsidR="00B717E1" w:rsidRPr="000A6236" w:rsidTr="00D422E3">
        <w:trPr>
          <w:jc w:val="center"/>
        </w:trPr>
        <w:tc>
          <w:tcPr>
            <w:tcW w:w="4142" w:type="dxa"/>
          </w:tcPr>
          <w:p w:rsidR="00B717E1" w:rsidRPr="000A6236" w:rsidRDefault="00571CFF" w:rsidP="00571CFF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hint="eastAsia"/>
                <w:sz w:val="24"/>
                <w:szCs w:val="24"/>
              </w:rPr>
              <w:t>Avaraged</w:t>
            </w:r>
            <w:proofErr w:type="spellEnd"/>
            <w:r>
              <w:rPr>
                <w:rFonts w:asciiTheme="minorHAnsi" w:hAnsiTheme="minorHAnsi" w:hint="eastAsia"/>
                <w:sz w:val="24"/>
                <w:szCs w:val="24"/>
              </w:rPr>
              <w:t xml:space="preserve"> daytime/round</w:t>
            </w:r>
          </w:p>
        </w:tc>
        <w:tc>
          <w:tcPr>
            <w:tcW w:w="4678" w:type="dxa"/>
          </w:tcPr>
          <w:p w:rsidR="00B717E1" w:rsidRPr="000A6236" w:rsidRDefault="00C616C9" w:rsidP="00B717E1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3897</w:t>
            </w:r>
            <w:r w:rsidR="00B717E1" w:rsidRPr="000A6236">
              <w:rPr>
                <w:rFonts w:asciiTheme="minorHAnsi" w:hAnsiTheme="minorHAnsi" w:hint="eastAsia"/>
                <w:sz w:val="24"/>
                <w:szCs w:val="24"/>
              </w:rPr>
              <w:t xml:space="preserve"> sec/round</w:t>
            </w:r>
          </w:p>
        </w:tc>
      </w:tr>
      <w:tr w:rsidR="00B717E1" w:rsidRPr="000A6236" w:rsidTr="00D422E3">
        <w:trPr>
          <w:jc w:val="center"/>
        </w:trPr>
        <w:tc>
          <w:tcPr>
            <w:tcW w:w="4142" w:type="dxa"/>
          </w:tcPr>
          <w:p w:rsidR="00B717E1" w:rsidRPr="000A6236" w:rsidRDefault="00571CFF" w:rsidP="00571CFF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Averaged energy generation/ round</w:t>
            </w:r>
          </w:p>
        </w:tc>
        <w:tc>
          <w:tcPr>
            <w:tcW w:w="4678" w:type="dxa"/>
          </w:tcPr>
          <w:p w:rsidR="00B717E1" w:rsidRPr="000A6236" w:rsidRDefault="009D4EEE" w:rsidP="00B717E1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6386</w:t>
            </w:r>
            <w:r w:rsidR="00B717E1" w:rsidRPr="000A6236">
              <w:rPr>
                <w:rFonts w:asciiTheme="minorHAnsi" w:hAnsiTheme="minorHAnsi" w:hint="eastAsia"/>
                <w:sz w:val="24"/>
                <w:szCs w:val="24"/>
              </w:rPr>
              <w:t xml:space="preserve"> </w:t>
            </w:r>
            <w:proofErr w:type="spellStart"/>
            <w:r w:rsidR="00B717E1" w:rsidRPr="000A6236">
              <w:rPr>
                <w:rFonts w:asciiTheme="minorHAnsi" w:hAnsiTheme="minorHAnsi" w:hint="eastAsia"/>
                <w:sz w:val="24"/>
                <w:szCs w:val="24"/>
              </w:rPr>
              <w:t>mWh</w:t>
            </w:r>
            <w:proofErr w:type="spellEnd"/>
            <w:r w:rsidR="00B717E1" w:rsidRPr="000A6236">
              <w:rPr>
                <w:rFonts w:asciiTheme="minorHAnsi" w:hAnsiTheme="minorHAnsi" w:hint="eastAsia"/>
                <w:sz w:val="24"/>
                <w:szCs w:val="24"/>
              </w:rPr>
              <w:t>/round</w:t>
            </w:r>
          </w:p>
        </w:tc>
      </w:tr>
    </w:tbl>
    <w:p w:rsidR="00B717E1" w:rsidRPr="000A6236" w:rsidRDefault="00A46742" w:rsidP="00E31376">
      <w:pPr>
        <w:pStyle w:val="af8"/>
        <w:spacing w:before="200" w:line="240" w:lineRule="auto"/>
        <w:rPr>
          <w:rFonts w:asciiTheme="minorHAnsi" w:hAnsiTheme="minorHAnsi"/>
          <w:sz w:val="24"/>
          <w:szCs w:val="24"/>
        </w:rPr>
      </w:pPr>
      <w:bookmarkStart w:id="4" w:name="_Ref321628237"/>
      <w:r w:rsidRPr="000A6236">
        <w:rPr>
          <w:rFonts w:asciiTheme="minorHAnsi" w:hAnsiTheme="minorHAnsi"/>
          <w:sz w:val="24"/>
          <w:szCs w:val="24"/>
        </w:rPr>
        <w:t>Table A.</w:t>
      </w:r>
      <w:r w:rsidR="00A644CE">
        <w:rPr>
          <w:rFonts w:asciiTheme="minorHAnsi" w:hAnsiTheme="minorHAnsi"/>
          <w:sz w:val="24"/>
          <w:szCs w:val="24"/>
        </w:rPr>
        <w:fldChar w:fldCharType="begin"/>
      </w:r>
      <w:r w:rsidR="00A644CE">
        <w:rPr>
          <w:rFonts w:asciiTheme="minorHAnsi" w:hAnsiTheme="minorHAnsi"/>
          <w:sz w:val="24"/>
          <w:szCs w:val="24"/>
        </w:rPr>
        <w:instrText xml:space="preserve"> SEQ Table_A. \* ARABIC </w:instrText>
      </w:r>
      <w:r w:rsidR="00A644CE">
        <w:rPr>
          <w:rFonts w:asciiTheme="minorHAnsi" w:hAnsiTheme="minorHAnsi"/>
          <w:sz w:val="24"/>
          <w:szCs w:val="24"/>
        </w:rPr>
        <w:fldChar w:fldCharType="separate"/>
      </w:r>
      <w:r w:rsidR="003C09B1">
        <w:rPr>
          <w:rFonts w:asciiTheme="minorHAnsi" w:hAnsiTheme="minorHAnsi"/>
          <w:noProof/>
          <w:sz w:val="24"/>
          <w:szCs w:val="24"/>
        </w:rPr>
        <w:t>2</w:t>
      </w:r>
      <w:r w:rsidR="00A644CE">
        <w:rPr>
          <w:rFonts w:asciiTheme="minorHAnsi" w:hAnsiTheme="minorHAnsi"/>
          <w:sz w:val="24"/>
          <w:szCs w:val="24"/>
        </w:rPr>
        <w:fldChar w:fldCharType="end"/>
      </w:r>
      <w:bookmarkEnd w:id="4"/>
      <w:r w:rsidR="00E4338E">
        <w:rPr>
          <w:rFonts w:asciiTheme="minorHAnsi" w:hAnsiTheme="minorHAnsi" w:hint="eastAsia"/>
          <w:sz w:val="24"/>
          <w:szCs w:val="24"/>
        </w:rPr>
        <w:t xml:space="preserve">  </w:t>
      </w:r>
      <w:r w:rsidR="00571CFF">
        <w:rPr>
          <w:rFonts w:asciiTheme="minorHAnsi" w:hAnsiTheme="minorHAnsi" w:hint="eastAsia"/>
          <w:sz w:val="24"/>
          <w:szCs w:val="24"/>
        </w:rPr>
        <w:t>Battery</w:t>
      </w:r>
    </w:p>
    <w:tbl>
      <w:tblPr>
        <w:tblStyle w:val="afc"/>
        <w:tblW w:w="0" w:type="auto"/>
        <w:jc w:val="center"/>
        <w:tblLook w:val="04A0" w:firstRow="1" w:lastRow="0" w:firstColumn="1" w:lastColumn="0" w:noHBand="0" w:noVBand="1"/>
      </w:tblPr>
      <w:tblGrid>
        <w:gridCol w:w="4362"/>
        <w:gridCol w:w="2960"/>
      </w:tblGrid>
      <w:tr w:rsidR="00AD4160" w:rsidRPr="000A6236" w:rsidTr="00D422E3">
        <w:trPr>
          <w:jc w:val="center"/>
        </w:trPr>
        <w:tc>
          <w:tcPr>
            <w:tcW w:w="4362" w:type="dxa"/>
            <w:shd w:val="clear" w:color="auto" w:fill="D9D9D9" w:themeFill="background1" w:themeFillShade="D9"/>
          </w:tcPr>
          <w:p w:rsidR="00AD4160" w:rsidRPr="000A6236" w:rsidRDefault="00D422E3" w:rsidP="002277CB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Category</w:t>
            </w:r>
          </w:p>
        </w:tc>
        <w:tc>
          <w:tcPr>
            <w:tcW w:w="2960" w:type="dxa"/>
            <w:shd w:val="clear" w:color="auto" w:fill="D9D9D9" w:themeFill="background1" w:themeFillShade="D9"/>
          </w:tcPr>
          <w:p w:rsidR="00AD4160" w:rsidRPr="000A6236" w:rsidRDefault="00D422E3" w:rsidP="002277CB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Specification</w:t>
            </w:r>
          </w:p>
        </w:tc>
      </w:tr>
      <w:tr w:rsidR="00AD4160" w:rsidRPr="000A6236" w:rsidTr="00D422E3">
        <w:trPr>
          <w:jc w:val="center"/>
        </w:trPr>
        <w:tc>
          <w:tcPr>
            <w:tcW w:w="4362" w:type="dxa"/>
          </w:tcPr>
          <w:p w:rsidR="00AD4160" w:rsidRPr="000A6236" w:rsidRDefault="00D422E3" w:rsidP="002277C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Type</w:t>
            </w:r>
          </w:p>
        </w:tc>
        <w:tc>
          <w:tcPr>
            <w:tcW w:w="2960" w:type="dxa"/>
          </w:tcPr>
          <w:p w:rsidR="00AD4160" w:rsidRPr="000A6236" w:rsidRDefault="00E31376" w:rsidP="00D422E3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A6236">
              <w:rPr>
                <w:rFonts w:asciiTheme="minorHAnsi" w:hAnsiTheme="minorHAnsi" w:hint="eastAsia"/>
                <w:sz w:val="24"/>
                <w:szCs w:val="24"/>
              </w:rPr>
              <w:t>Li-ion</w:t>
            </w:r>
          </w:p>
        </w:tc>
      </w:tr>
      <w:tr w:rsidR="00E31376" w:rsidRPr="000A6236" w:rsidTr="00D422E3">
        <w:trPr>
          <w:jc w:val="center"/>
        </w:trPr>
        <w:tc>
          <w:tcPr>
            <w:tcW w:w="4362" w:type="dxa"/>
          </w:tcPr>
          <w:p w:rsidR="00E31376" w:rsidRPr="000A6236" w:rsidRDefault="00D422E3" w:rsidP="002277C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Nominal voltage</w:t>
            </w:r>
          </w:p>
        </w:tc>
        <w:tc>
          <w:tcPr>
            <w:tcW w:w="2960" w:type="dxa"/>
          </w:tcPr>
          <w:p w:rsidR="00E31376" w:rsidRPr="000A6236" w:rsidRDefault="00E31376" w:rsidP="002277CB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A6236">
              <w:rPr>
                <w:rFonts w:asciiTheme="minorHAnsi" w:hAnsiTheme="minorHAnsi" w:hint="eastAsia"/>
                <w:sz w:val="24"/>
                <w:szCs w:val="24"/>
              </w:rPr>
              <w:t>3.7V</w:t>
            </w:r>
          </w:p>
        </w:tc>
      </w:tr>
      <w:tr w:rsidR="00E31376" w:rsidRPr="000A6236" w:rsidTr="00D422E3">
        <w:trPr>
          <w:jc w:val="center"/>
        </w:trPr>
        <w:tc>
          <w:tcPr>
            <w:tcW w:w="4362" w:type="dxa"/>
          </w:tcPr>
          <w:p w:rsidR="00E31376" w:rsidRPr="000A6236" w:rsidRDefault="00D422E3" w:rsidP="00D422E3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Nominal capacity (each battery)</w:t>
            </w:r>
          </w:p>
        </w:tc>
        <w:tc>
          <w:tcPr>
            <w:tcW w:w="2960" w:type="dxa"/>
          </w:tcPr>
          <w:p w:rsidR="00E31376" w:rsidRPr="000A6236" w:rsidRDefault="00E31376" w:rsidP="002277CB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A6236">
              <w:rPr>
                <w:rFonts w:asciiTheme="minorHAnsi" w:hAnsiTheme="minorHAnsi" w:hint="eastAsia"/>
                <w:sz w:val="24"/>
                <w:szCs w:val="24"/>
              </w:rPr>
              <w:t>1880mAh</w:t>
            </w:r>
          </w:p>
        </w:tc>
      </w:tr>
      <w:tr w:rsidR="00E31376" w:rsidRPr="000A6236" w:rsidTr="00D422E3">
        <w:trPr>
          <w:jc w:val="center"/>
        </w:trPr>
        <w:tc>
          <w:tcPr>
            <w:tcW w:w="4362" w:type="dxa"/>
          </w:tcPr>
          <w:p w:rsidR="00E31376" w:rsidRPr="000A6236" w:rsidRDefault="00D422E3" w:rsidP="002277C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Number of batteries</w:t>
            </w:r>
          </w:p>
        </w:tc>
        <w:tc>
          <w:tcPr>
            <w:tcW w:w="2960" w:type="dxa"/>
          </w:tcPr>
          <w:p w:rsidR="00E31376" w:rsidRPr="000A6236" w:rsidRDefault="009E21E9" w:rsidP="002277CB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4</w:t>
            </w:r>
          </w:p>
        </w:tc>
      </w:tr>
      <w:tr w:rsidR="00E31376" w:rsidRPr="000A6236" w:rsidTr="00D422E3">
        <w:trPr>
          <w:jc w:val="center"/>
        </w:trPr>
        <w:tc>
          <w:tcPr>
            <w:tcW w:w="4362" w:type="dxa"/>
          </w:tcPr>
          <w:p w:rsidR="00E31376" w:rsidRPr="000A6236" w:rsidRDefault="00D422E3" w:rsidP="002277C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Arrangement</w:t>
            </w:r>
          </w:p>
        </w:tc>
        <w:tc>
          <w:tcPr>
            <w:tcW w:w="2960" w:type="dxa"/>
          </w:tcPr>
          <w:p w:rsidR="00E31376" w:rsidRPr="000A6236" w:rsidRDefault="00394C02" w:rsidP="002277CB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4</w:t>
            </w:r>
            <w:r w:rsidR="00D422E3">
              <w:rPr>
                <w:rFonts w:asciiTheme="minorHAnsi" w:hAnsiTheme="minorHAnsi" w:hint="eastAsia"/>
                <w:sz w:val="24"/>
                <w:szCs w:val="24"/>
              </w:rPr>
              <w:t xml:space="preserve"> single-cells in parallel</w:t>
            </w:r>
          </w:p>
        </w:tc>
      </w:tr>
      <w:tr w:rsidR="00711529" w:rsidRPr="000A6236" w:rsidTr="00D422E3">
        <w:trPr>
          <w:jc w:val="center"/>
        </w:trPr>
        <w:tc>
          <w:tcPr>
            <w:tcW w:w="4362" w:type="dxa"/>
          </w:tcPr>
          <w:p w:rsidR="00711529" w:rsidRPr="000A6236" w:rsidRDefault="00D422E3" w:rsidP="0071152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 xml:space="preserve">Total capacity </w:t>
            </w:r>
          </w:p>
        </w:tc>
        <w:tc>
          <w:tcPr>
            <w:tcW w:w="2960" w:type="dxa"/>
          </w:tcPr>
          <w:p w:rsidR="00711529" w:rsidRPr="000A6236" w:rsidRDefault="009E21E9" w:rsidP="002277CB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7520</w:t>
            </w:r>
            <w:r w:rsidR="00711529" w:rsidRPr="000A6236">
              <w:rPr>
                <w:rFonts w:asciiTheme="minorHAnsi" w:hAnsiTheme="minorHAnsi" w:hint="eastAsia"/>
                <w:sz w:val="24"/>
                <w:szCs w:val="24"/>
              </w:rPr>
              <w:t>mAh</w:t>
            </w:r>
          </w:p>
        </w:tc>
      </w:tr>
      <w:tr w:rsidR="0059667A" w:rsidRPr="000A6236" w:rsidTr="00D422E3">
        <w:trPr>
          <w:jc w:val="center"/>
        </w:trPr>
        <w:tc>
          <w:tcPr>
            <w:tcW w:w="4362" w:type="dxa"/>
          </w:tcPr>
          <w:p w:rsidR="0059667A" w:rsidRPr="000A6236" w:rsidRDefault="00D422E3" w:rsidP="00D422E3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</w:t>
            </w:r>
            <w:r>
              <w:rPr>
                <w:rFonts w:asciiTheme="minorHAnsi" w:hAnsiTheme="minorHAnsi" w:hint="eastAsia"/>
                <w:sz w:val="24"/>
                <w:szCs w:val="24"/>
              </w:rPr>
              <w:t>veraged efficiency of power supply from the cells to the battery</w:t>
            </w:r>
          </w:p>
        </w:tc>
        <w:tc>
          <w:tcPr>
            <w:tcW w:w="2960" w:type="dxa"/>
          </w:tcPr>
          <w:p w:rsidR="0059667A" w:rsidRPr="000A6236" w:rsidRDefault="0059667A" w:rsidP="002277CB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A6236">
              <w:rPr>
                <w:rFonts w:asciiTheme="minorHAnsi" w:hAnsiTheme="minorHAnsi" w:hint="eastAsia"/>
                <w:sz w:val="24"/>
                <w:szCs w:val="24"/>
              </w:rPr>
              <w:t>90%</w:t>
            </w:r>
          </w:p>
        </w:tc>
      </w:tr>
    </w:tbl>
    <w:p w:rsidR="0059667A" w:rsidRPr="000A6236" w:rsidRDefault="0059667A" w:rsidP="0059667A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59667A" w:rsidRPr="000A6236" w:rsidRDefault="00D422E3" w:rsidP="000A6236">
      <w:pPr>
        <w:pStyle w:val="ae"/>
        <w:numPr>
          <w:ilvl w:val="0"/>
          <w:numId w:val="17"/>
        </w:numPr>
        <w:spacing w:after="60" w:line="240" w:lineRule="auto"/>
        <w:ind w:left="360" w:hangingChars="150" w:hanging="360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Daytime and eclipse</w:t>
      </w:r>
    </w:p>
    <w:p w:rsidR="0056251C" w:rsidRDefault="0056251C" w:rsidP="000A6236">
      <w:pPr>
        <w:spacing w:line="240" w:lineRule="auto"/>
        <w:ind w:firstLineChars="100" w:firstLine="2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hint="eastAsia"/>
          <w:sz w:val="24"/>
          <w:szCs w:val="24"/>
        </w:rPr>
        <w:t>日照時間と日陰時間の見積もりは</w:t>
      </w:r>
      <w:r>
        <w:rPr>
          <w:rFonts w:asciiTheme="minorHAnsi" w:hAnsiTheme="minorHAnsi" w:hint="eastAsia"/>
          <w:sz w:val="24"/>
          <w:szCs w:val="24"/>
        </w:rPr>
        <w:t>TableA.3</w:t>
      </w:r>
      <w:r>
        <w:rPr>
          <w:rFonts w:asciiTheme="minorHAnsi" w:hAnsiTheme="minorHAnsi" w:hint="eastAsia"/>
          <w:sz w:val="24"/>
          <w:szCs w:val="24"/>
        </w:rPr>
        <w:t>に示した通りとなっている．</w:t>
      </w:r>
    </w:p>
    <w:p w:rsidR="0059667A" w:rsidRPr="000A6236" w:rsidRDefault="00A46742" w:rsidP="000A6236">
      <w:pPr>
        <w:spacing w:before="200" w:line="240" w:lineRule="auto"/>
        <w:ind w:firstLineChars="100" w:firstLine="240"/>
        <w:jc w:val="center"/>
        <w:rPr>
          <w:rFonts w:asciiTheme="minorHAnsi" w:hAnsiTheme="minorHAnsi"/>
          <w:sz w:val="24"/>
          <w:szCs w:val="24"/>
        </w:rPr>
      </w:pPr>
      <w:bookmarkStart w:id="5" w:name="_Ref321628261"/>
      <w:r w:rsidRPr="000A6236">
        <w:rPr>
          <w:rFonts w:asciiTheme="minorHAnsi" w:hAnsiTheme="minorHAnsi"/>
          <w:sz w:val="24"/>
          <w:szCs w:val="24"/>
        </w:rPr>
        <w:t>Table A.</w:t>
      </w:r>
      <w:r w:rsidR="00A644CE">
        <w:rPr>
          <w:rFonts w:asciiTheme="minorHAnsi" w:hAnsiTheme="minorHAnsi"/>
          <w:sz w:val="24"/>
          <w:szCs w:val="24"/>
        </w:rPr>
        <w:fldChar w:fldCharType="begin"/>
      </w:r>
      <w:r w:rsidR="00A644CE">
        <w:rPr>
          <w:rFonts w:asciiTheme="minorHAnsi" w:hAnsiTheme="minorHAnsi"/>
          <w:sz w:val="24"/>
          <w:szCs w:val="24"/>
        </w:rPr>
        <w:instrText xml:space="preserve"> SEQ Table_A. \* ARABIC </w:instrText>
      </w:r>
      <w:r w:rsidR="00A644CE">
        <w:rPr>
          <w:rFonts w:asciiTheme="minorHAnsi" w:hAnsiTheme="minorHAnsi"/>
          <w:sz w:val="24"/>
          <w:szCs w:val="24"/>
        </w:rPr>
        <w:fldChar w:fldCharType="separate"/>
      </w:r>
      <w:r w:rsidR="003C09B1">
        <w:rPr>
          <w:rFonts w:asciiTheme="minorHAnsi" w:hAnsiTheme="minorHAnsi"/>
          <w:noProof/>
          <w:sz w:val="24"/>
          <w:szCs w:val="24"/>
        </w:rPr>
        <w:t>3</w:t>
      </w:r>
      <w:r w:rsidR="00A644CE">
        <w:rPr>
          <w:rFonts w:asciiTheme="minorHAnsi" w:hAnsiTheme="minorHAnsi"/>
          <w:sz w:val="24"/>
          <w:szCs w:val="24"/>
        </w:rPr>
        <w:fldChar w:fldCharType="end"/>
      </w:r>
      <w:bookmarkEnd w:id="5"/>
      <w:r w:rsidR="00E4338E">
        <w:rPr>
          <w:rFonts w:asciiTheme="minorHAnsi" w:hAnsiTheme="minorHAnsi" w:hint="eastAsia"/>
          <w:sz w:val="24"/>
          <w:szCs w:val="24"/>
        </w:rPr>
        <w:t xml:space="preserve">  A</w:t>
      </w:r>
      <w:r w:rsidR="00D422E3">
        <w:rPr>
          <w:rFonts w:asciiTheme="minorHAnsi" w:hAnsiTheme="minorHAnsi" w:hint="eastAsia"/>
          <w:sz w:val="24"/>
          <w:szCs w:val="24"/>
        </w:rPr>
        <w:t>ssumed daytime and eclipse</w:t>
      </w:r>
    </w:p>
    <w:tbl>
      <w:tblPr>
        <w:tblStyle w:val="afc"/>
        <w:tblW w:w="0" w:type="auto"/>
        <w:jc w:val="center"/>
        <w:tblLook w:val="04A0" w:firstRow="1" w:lastRow="0" w:firstColumn="1" w:lastColumn="0" w:noHBand="0" w:noVBand="1"/>
      </w:tblPr>
      <w:tblGrid>
        <w:gridCol w:w="1969"/>
        <w:gridCol w:w="2551"/>
      </w:tblGrid>
      <w:tr w:rsidR="0059667A" w:rsidRPr="000A6236" w:rsidTr="00E3670C">
        <w:trPr>
          <w:jc w:val="center"/>
        </w:trPr>
        <w:tc>
          <w:tcPr>
            <w:tcW w:w="1969" w:type="dxa"/>
            <w:shd w:val="clear" w:color="auto" w:fill="D9D9D9" w:themeFill="background1" w:themeFillShade="D9"/>
          </w:tcPr>
          <w:p w:rsidR="0059667A" w:rsidRPr="000A6236" w:rsidRDefault="00D422E3" w:rsidP="00E3670C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Category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59667A" w:rsidRPr="000A6236" w:rsidRDefault="00D422E3" w:rsidP="00E3670C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</w:t>
            </w:r>
            <w:r>
              <w:rPr>
                <w:rFonts w:asciiTheme="minorHAnsi" w:hAnsiTheme="minorHAnsi" w:hint="eastAsia"/>
                <w:sz w:val="24"/>
                <w:szCs w:val="24"/>
              </w:rPr>
              <w:t>ata</w:t>
            </w:r>
          </w:p>
        </w:tc>
      </w:tr>
      <w:tr w:rsidR="0059667A" w:rsidRPr="000A6236" w:rsidTr="00E3670C">
        <w:trPr>
          <w:jc w:val="center"/>
        </w:trPr>
        <w:tc>
          <w:tcPr>
            <w:tcW w:w="1969" w:type="dxa"/>
          </w:tcPr>
          <w:p w:rsidR="0059667A" w:rsidRPr="000A6236" w:rsidRDefault="00D422E3" w:rsidP="00E3670C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Daytime</w:t>
            </w:r>
          </w:p>
        </w:tc>
        <w:tc>
          <w:tcPr>
            <w:tcW w:w="2551" w:type="dxa"/>
          </w:tcPr>
          <w:p w:rsidR="0059667A" w:rsidRPr="000A6236" w:rsidRDefault="00CA7061" w:rsidP="0059667A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3897</w:t>
            </w:r>
            <w:r w:rsidR="0059667A" w:rsidRPr="000A6236">
              <w:rPr>
                <w:rFonts w:asciiTheme="minorHAnsi" w:hAnsiTheme="minorHAnsi"/>
                <w:sz w:val="24"/>
                <w:szCs w:val="24"/>
              </w:rPr>
              <w:t xml:space="preserve"> [</w:t>
            </w:r>
            <w:r w:rsidR="0059667A" w:rsidRPr="000A6236">
              <w:rPr>
                <w:rFonts w:asciiTheme="minorHAnsi" w:hAnsiTheme="minorHAnsi" w:hint="eastAsia"/>
                <w:sz w:val="24"/>
                <w:szCs w:val="24"/>
              </w:rPr>
              <w:t>sec</w:t>
            </w:r>
            <w:r w:rsidR="0059667A" w:rsidRPr="000A6236">
              <w:rPr>
                <w:rFonts w:asciiTheme="minorHAnsi" w:hAnsiTheme="minorHAnsi"/>
                <w:sz w:val="24"/>
                <w:szCs w:val="24"/>
              </w:rPr>
              <w:t>]</w:t>
            </w:r>
          </w:p>
        </w:tc>
      </w:tr>
      <w:tr w:rsidR="0059667A" w:rsidRPr="000A6236" w:rsidTr="00E3670C">
        <w:trPr>
          <w:jc w:val="center"/>
        </w:trPr>
        <w:tc>
          <w:tcPr>
            <w:tcW w:w="1969" w:type="dxa"/>
          </w:tcPr>
          <w:p w:rsidR="0059667A" w:rsidRPr="000A6236" w:rsidRDefault="00D422E3" w:rsidP="00E3670C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Eclipse</w:t>
            </w:r>
          </w:p>
        </w:tc>
        <w:tc>
          <w:tcPr>
            <w:tcW w:w="2551" w:type="dxa"/>
          </w:tcPr>
          <w:p w:rsidR="0059667A" w:rsidRPr="000A6236" w:rsidRDefault="0059667A" w:rsidP="0059667A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A6236">
              <w:rPr>
                <w:rFonts w:asciiTheme="minorHAnsi" w:hAnsiTheme="minorHAnsi" w:hint="eastAsia"/>
                <w:sz w:val="24"/>
                <w:szCs w:val="24"/>
              </w:rPr>
              <w:t>1980</w:t>
            </w:r>
            <w:r w:rsidRPr="000A6236">
              <w:rPr>
                <w:rFonts w:asciiTheme="minorHAnsi" w:hAnsiTheme="minorHAnsi"/>
                <w:sz w:val="24"/>
                <w:szCs w:val="24"/>
              </w:rPr>
              <w:t xml:space="preserve"> [</w:t>
            </w:r>
            <w:r w:rsidRPr="000A6236">
              <w:rPr>
                <w:rFonts w:asciiTheme="minorHAnsi" w:hAnsiTheme="minorHAnsi" w:hint="eastAsia"/>
                <w:sz w:val="24"/>
                <w:szCs w:val="24"/>
              </w:rPr>
              <w:t>sec</w:t>
            </w:r>
            <w:r w:rsidRPr="000A6236">
              <w:rPr>
                <w:rFonts w:asciiTheme="minorHAnsi" w:hAnsiTheme="minorHAnsi"/>
                <w:sz w:val="24"/>
                <w:szCs w:val="24"/>
              </w:rPr>
              <w:t>]</w:t>
            </w:r>
          </w:p>
        </w:tc>
      </w:tr>
    </w:tbl>
    <w:p w:rsidR="00D422E3" w:rsidRDefault="00D422E3" w:rsidP="00D22850">
      <w:pPr>
        <w:spacing w:after="60" w:line="240" w:lineRule="auto"/>
        <w:rPr>
          <w:rFonts w:asciiTheme="majorHAnsi" w:eastAsiaTheme="majorEastAsia" w:hAnsiTheme="majorHAnsi" w:cstheme="majorHAnsi"/>
          <w:sz w:val="24"/>
          <w:szCs w:val="24"/>
        </w:rPr>
      </w:pPr>
    </w:p>
    <w:p w:rsidR="00D422E3" w:rsidRPr="000A6236" w:rsidRDefault="00D422E3" w:rsidP="00D22850">
      <w:pPr>
        <w:spacing w:after="60" w:line="240" w:lineRule="auto"/>
        <w:rPr>
          <w:rFonts w:asciiTheme="majorHAnsi" w:eastAsiaTheme="majorEastAsia" w:hAnsiTheme="majorHAnsi" w:cstheme="majorHAnsi"/>
          <w:sz w:val="24"/>
          <w:szCs w:val="24"/>
        </w:rPr>
      </w:pPr>
    </w:p>
    <w:p w:rsidR="005054D5" w:rsidRDefault="00D422E3" w:rsidP="000A6236">
      <w:pPr>
        <w:pStyle w:val="ae"/>
        <w:numPr>
          <w:ilvl w:val="0"/>
          <w:numId w:val="17"/>
        </w:numPr>
        <w:spacing w:after="60" w:line="240" w:lineRule="auto"/>
        <w:ind w:left="360" w:hangingChars="150" w:hanging="360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Power consumption</w:t>
      </w:r>
    </w:p>
    <w:p w:rsidR="00FF2025" w:rsidRDefault="00FF2025" w:rsidP="00FF2025">
      <w:pPr>
        <w:spacing w:after="60" w:line="240" w:lineRule="auto"/>
        <w:ind w:firstLineChars="100" w:firstLine="240"/>
        <w:rPr>
          <w:rFonts w:asciiTheme="majorHAnsi" w:eastAsiaTheme="majorEastAsia" w:hAnsiTheme="majorHAnsi" w:cstheme="majorHAnsi"/>
          <w:sz w:val="24"/>
          <w:szCs w:val="24"/>
        </w:rPr>
      </w:pPr>
      <w:r w:rsidRPr="00FF2025">
        <w:rPr>
          <w:rFonts w:asciiTheme="majorHAnsi" w:eastAsiaTheme="majorEastAsia" w:hAnsiTheme="majorHAnsi" w:cstheme="majorHAnsi" w:hint="eastAsia"/>
          <w:sz w:val="24"/>
          <w:szCs w:val="24"/>
        </w:rPr>
        <w:t>電力解析では，通常運用時に主に使用するモードについて日陰時を仮定し，バッテリのみの運用による</w:t>
      </w:r>
      <w:r w:rsidRPr="00FF2025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Pr="00FF2025">
        <w:rPr>
          <w:rFonts w:asciiTheme="majorHAnsi" w:eastAsiaTheme="majorEastAsia" w:hAnsiTheme="majorHAnsi" w:cstheme="majorHAnsi" w:hint="eastAsia"/>
          <w:sz w:val="24"/>
          <w:szCs w:val="24"/>
        </w:rPr>
        <w:t>バッテリの放電レートと放電深度を計算し，許容値以内であることを確認した．なお，</w:t>
      </w:r>
      <w:r w:rsidRPr="00FF2025">
        <w:rPr>
          <w:rFonts w:asciiTheme="majorHAnsi" w:eastAsiaTheme="majorEastAsia" w:hAnsiTheme="majorHAnsi" w:cstheme="majorHAnsi" w:hint="eastAsia"/>
          <w:sz w:val="24"/>
          <w:szCs w:val="24"/>
        </w:rPr>
        <w:t xml:space="preserve">1 </w:t>
      </w:r>
      <w:r w:rsidRPr="00FF2025">
        <w:rPr>
          <w:rFonts w:asciiTheme="majorHAnsi" w:eastAsiaTheme="majorEastAsia" w:hAnsiTheme="majorHAnsi" w:cstheme="majorHAnsi" w:hint="eastAsia"/>
          <w:sz w:val="24"/>
          <w:szCs w:val="24"/>
        </w:rPr>
        <w:t>回の日照中に充電できる最大電力量を求めるために，通常運用時のフェーズである</w:t>
      </w:r>
      <w:r w:rsidRPr="00FF2025">
        <w:rPr>
          <w:rFonts w:asciiTheme="majorHAnsi" w:eastAsiaTheme="majorEastAsia" w:hAnsiTheme="majorHAnsi" w:cstheme="majorHAnsi" w:hint="eastAsia"/>
          <w:sz w:val="24"/>
          <w:szCs w:val="24"/>
        </w:rPr>
        <w:t xml:space="preserve"> CW </w:t>
      </w:r>
      <w:r w:rsidRPr="00FF2025">
        <w:rPr>
          <w:rFonts w:asciiTheme="majorHAnsi" w:eastAsiaTheme="majorEastAsia" w:hAnsiTheme="majorHAnsi" w:cstheme="majorHAnsi" w:hint="eastAsia"/>
          <w:sz w:val="24"/>
          <w:szCs w:val="24"/>
        </w:rPr>
        <w:t>運用時</w:t>
      </w:r>
      <w:r w:rsidRPr="00FF2025">
        <w:rPr>
          <w:rFonts w:asciiTheme="majorHAnsi" w:eastAsiaTheme="majorEastAsia" w:hAnsiTheme="majorHAnsi" w:cstheme="majorHAnsi" w:hint="eastAsia"/>
          <w:sz w:val="24"/>
          <w:szCs w:val="24"/>
        </w:rPr>
        <w:t>(</w:t>
      </w:r>
      <w:r w:rsidRPr="00FF2025">
        <w:rPr>
          <w:rFonts w:asciiTheme="majorHAnsi" w:eastAsiaTheme="majorEastAsia" w:hAnsiTheme="majorHAnsi" w:cstheme="majorHAnsi" w:hint="eastAsia"/>
          <w:sz w:val="24"/>
          <w:szCs w:val="24"/>
        </w:rPr>
        <w:t>日照時</w:t>
      </w:r>
      <w:r w:rsidRPr="00FF2025">
        <w:rPr>
          <w:rFonts w:asciiTheme="majorHAnsi" w:eastAsiaTheme="majorEastAsia" w:hAnsiTheme="majorHAnsi" w:cstheme="majorHAnsi" w:hint="eastAsia"/>
          <w:sz w:val="24"/>
          <w:szCs w:val="24"/>
        </w:rPr>
        <w:t xml:space="preserve">) </w:t>
      </w:r>
      <w:r w:rsidRPr="00FF2025">
        <w:rPr>
          <w:rFonts w:asciiTheme="majorHAnsi" w:eastAsiaTheme="majorEastAsia" w:hAnsiTheme="majorHAnsi" w:cstheme="majorHAnsi" w:hint="eastAsia"/>
          <w:sz w:val="24"/>
          <w:szCs w:val="24"/>
        </w:rPr>
        <w:t>の電力解析の値</w:t>
      </w:r>
      <w:r w:rsidR="00A644CE">
        <w:rPr>
          <w:rFonts w:asciiTheme="majorHAnsi" w:eastAsiaTheme="majorEastAsia" w:hAnsiTheme="majorHAnsi" w:cstheme="majorHAnsi" w:hint="eastAsia"/>
          <w:sz w:val="24"/>
          <w:szCs w:val="24"/>
        </w:rPr>
        <w:t>も同時に示す．</w:t>
      </w:r>
      <w:r w:rsidR="0056251C">
        <w:rPr>
          <w:rFonts w:asciiTheme="majorHAnsi" w:eastAsiaTheme="majorEastAsia" w:hAnsiTheme="majorHAnsi" w:cstheme="majorHAnsi" w:hint="eastAsia"/>
          <w:sz w:val="24"/>
          <w:szCs w:val="24"/>
        </w:rPr>
        <w:t>各運用フェーズにおける消費電力は</w:t>
      </w:r>
      <w:r w:rsidR="0056251C">
        <w:rPr>
          <w:rFonts w:asciiTheme="majorHAnsi" w:eastAsiaTheme="majorEastAsia" w:hAnsiTheme="majorHAnsi" w:cstheme="majorHAnsi" w:hint="eastAsia"/>
          <w:sz w:val="24"/>
          <w:szCs w:val="24"/>
        </w:rPr>
        <w:t>TableA.4</w:t>
      </w:r>
      <w:r w:rsidR="0056251C">
        <w:rPr>
          <w:rFonts w:asciiTheme="majorHAnsi" w:eastAsiaTheme="majorEastAsia" w:hAnsiTheme="majorHAnsi" w:cstheme="majorHAnsi" w:hint="eastAsia"/>
          <w:sz w:val="24"/>
          <w:szCs w:val="24"/>
        </w:rPr>
        <w:t>に，</w:t>
      </w:r>
      <w:r w:rsidR="00A644CE">
        <w:rPr>
          <w:rFonts w:asciiTheme="majorHAnsi" w:eastAsiaTheme="majorEastAsia" w:hAnsiTheme="majorHAnsi" w:cstheme="majorHAnsi" w:hint="eastAsia"/>
          <w:sz w:val="24"/>
          <w:szCs w:val="24"/>
        </w:rPr>
        <w:t>各フェーズにおける運用時間・放電電流・放電容量は</w:t>
      </w:r>
      <w:r w:rsidR="00A644CE">
        <w:rPr>
          <w:rFonts w:asciiTheme="majorHAnsi" w:eastAsiaTheme="majorEastAsia" w:hAnsiTheme="majorHAnsi" w:cstheme="majorHAnsi" w:hint="eastAsia"/>
          <w:sz w:val="24"/>
          <w:szCs w:val="24"/>
        </w:rPr>
        <w:t>Table</w:t>
      </w:r>
      <w:r w:rsidR="00A644CE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56251C">
        <w:rPr>
          <w:rFonts w:asciiTheme="majorHAnsi" w:eastAsiaTheme="majorEastAsia" w:hAnsiTheme="majorHAnsi" w:cstheme="majorHAnsi" w:hint="eastAsia"/>
          <w:sz w:val="24"/>
          <w:szCs w:val="24"/>
        </w:rPr>
        <w:t>A.5</w:t>
      </w:r>
      <w:r w:rsidR="0056251C">
        <w:rPr>
          <w:rFonts w:asciiTheme="majorHAnsi" w:eastAsiaTheme="majorEastAsia" w:hAnsiTheme="majorHAnsi" w:cstheme="majorHAnsi" w:hint="eastAsia"/>
          <w:sz w:val="24"/>
          <w:szCs w:val="24"/>
        </w:rPr>
        <w:t>に示した．</w:t>
      </w:r>
    </w:p>
    <w:p w:rsidR="00FF2025" w:rsidRDefault="00FF2025" w:rsidP="00FF2025">
      <w:pPr>
        <w:spacing w:after="60" w:line="240" w:lineRule="auto"/>
        <w:rPr>
          <w:rFonts w:asciiTheme="majorHAnsi" w:eastAsiaTheme="majorEastAsia" w:hAnsiTheme="majorHAnsi" w:cstheme="majorHAnsi"/>
          <w:sz w:val="24"/>
          <w:szCs w:val="24"/>
        </w:rPr>
      </w:pPr>
    </w:p>
    <w:p w:rsidR="00A644CE" w:rsidRPr="00A644CE" w:rsidRDefault="00A644CE" w:rsidP="00A644CE">
      <w:pPr>
        <w:pStyle w:val="af8"/>
        <w:keepNext/>
        <w:rPr>
          <w:sz w:val="24"/>
        </w:rPr>
      </w:pPr>
      <w:r>
        <w:rPr>
          <w:sz w:val="24"/>
        </w:rPr>
        <w:lastRenderedPageBreak/>
        <w:t>Table A.</w:t>
      </w:r>
      <w:r w:rsidRPr="00A644CE">
        <w:rPr>
          <w:sz w:val="24"/>
        </w:rPr>
        <w:fldChar w:fldCharType="begin"/>
      </w:r>
      <w:r w:rsidRPr="00A644CE">
        <w:rPr>
          <w:sz w:val="24"/>
        </w:rPr>
        <w:instrText xml:space="preserve"> SEQ Table_A. \* ARABIC </w:instrText>
      </w:r>
      <w:r w:rsidRPr="00A644CE">
        <w:rPr>
          <w:sz w:val="24"/>
        </w:rPr>
        <w:fldChar w:fldCharType="separate"/>
      </w:r>
      <w:r w:rsidR="003C09B1">
        <w:rPr>
          <w:noProof/>
          <w:sz w:val="24"/>
        </w:rPr>
        <w:t>4</w:t>
      </w:r>
      <w:r w:rsidRPr="00A644CE">
        <w:rPr>
          <w:sz w:val="24"/>
        </w:rPr>
        <w:fldChar w:fldCharType="end"/>
      </w:r>
      <w:r>
        <w:rPr>
          <w:sz w:val="24"/>
        </w:rPr>
        <w:t xml:space="preserve"> </w:t>
      </w: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29"/>
        <w:gridCol w:w="2245"/>
        <w:gridCol w:w="1082"/>
        <w:gridCol w:w="1208"/>
        <w:gridCol w:w="1210"/>
        <w:gridCol w:w="1208"/>
        <w:gridCol w:w="1210"/>
      </w:tblGrid>
      <w:tr w:rsidR="00FF2025" w:rsidTr="00A644CE">
        <w:trPr>
          <w:trHeight w:hRule="exact" w:val="5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F2025" w:rsidRDefault="00FF2025" w:rsidP="00F26853">
            <w:pPr>
              <w:pStyle w:val="TableParagraph"/>
              <w:spacing w:before="96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日照状態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F2025" w:rsidRDefault="00FF2025" w:rsidP="00F26853">
            <w:pPr>
              <w:pStyle w:val="TableParagraph"/>
              <w:spacing w:before="96"/>
              <w:ind w:left="567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運用モード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F2025" w:rsidRDefault="00FF2025" w:rsidP="00F26853">
            <w:pPr>
              <w:pStyle w:val="TableParagraph"/>
              <w:spacing w:line="240" w:lineRule="exact"/>
              <w:ind w:left="191" w:firstLine="14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消費電</w:t>
            </w:r>
          </w:p>
          <w:p w:rsidR="00FF2025" w:rsidRDefault="00FF2025" w:rsidP="00F26853">
            <w:pPr>
              <w:pStyle w:val="TableParagraph"/>
              <w:spacing w:line="349" w:lineRule="exact"/>
              <w:ind w:left="191"/>
              <w:rPr>
                <w:rFonts w:ascii="Euclid" w:eastAsia="Euclid" w:hAnsi="Euclid" w:cs="Euclid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流</w:t>
            </w:r>
            <w:r>
              <w:rPr>
                <w:rFonts w:ascii="Euclid" w:eastAsia="Euclid" w:hAnsi="Euclid" w:cs="Euclid"/>
                <w:lang w:eastAsia="ja-JP"/>
              </w:rPr>
              <w:t>[mA]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F2025" w:rsidRDefault="00FF2025" w:rsidP="00F26853">
            <w:pPr>
              <w:pStyle w:val="TableParagraph"/>
              <w:spacing w:line="241" w:lineRule="exact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消費電力</w:t>
            </w:r>
          </w:p>
          <w:p w:rsidR="00FF2025" w:rsidRDefault="00FF2025" w:rsidP="00F26853">
            <w:pPr>
              <w:pStyle w:val="TableParagraph"/>
              <w:spacing w:line="347" w:lineRule="exact"/>
              <w:ind w:right="1"/>
              <w:jc w:val="center"/>
              <w:rPr>
                <w:rFonts w:ascii="Euclid" w:eastAsia="Euclid" w:hAnsi="Euclid" w:cs="Euclid"/>
                <w:lang w:eastAsia="ja-JP"/>
              </w:rPr>
            </w:pPr>
            <w:r>
              <w:rPr>
                <w:rFonts w:ascii="Euclid"/>
                <w:lang w:eastAsia="ja-JP"/>
              </w:rPr>
              <w:t>[</w:t>
            </w:r>
            <w:proofErr w:type="spellStart"/>
            <w:r>
              <w:rPr>
                <w:rFonts w:ascii="Euclid"/>
                <w:lang w:eastAsia="ja-JP"/>
              </w:rPr>
              <w:t>mW</w:t>
            </w:r>
            <w:proofErr w:type="spellEnd"/>
            <w:r>
              <w:rPr>
                <w:rFonts w:ascii="Euclid"/>
                <w:lang w:eastAsia="ja-JP"/>
              </w:rPr>
              <w:t>]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F2025" w:rsidRDefault="00FF2025" w:rsidP="00F26853">
            <w:pPr>
              <w:pStyle w:val="TableParagraph"/>
              <w:spacing w:line="240" w:lineRule="exact"/>
              <w:ind w:right="1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全体運用</w:t>
            </w:r>
          </w:p>
          <w:p w:rsidR="00FF2025" w:rsidRDefault="00FF2025" w:rsidP="00F26853">
            <w:pPr>
              <w:pStyle w:val="TableParagraph"/>
              <w:spacing w:line="349" w:lineRule="exact"/>
              <w:jc w:val="center"/>
              <w:rPr>
                <w:rFonts w:ascii="Euclid" w:eastAsia="Euclid" w:hAnsi="Euclid" w:cs="Euclid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時間</w:t>
            </w:r>
            <w:r>
              <w:rPr>
                <w:rFonts w:ascii="Euclid" w:eastAsia="Euclid" w:hAnsi="Euclid" w:cs="Euclid"/>
                <w:lang w:eastAsia="ja-JP"/>
              </w:rPr>
              <w:t>[s]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F2025" w:rsidRDefault="00FF2025" w:rsidP="00F26853">
            <w:pPr>
              <w:pStyle w:val="TableParagraph"/>
              <w:spacing w:line="240" w:lineRule="exact"/>
              <w:ind w:left="192" w:hanging="34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消費電流</w:t>
            </w:r>
          </w:p>
          <w:p w:rsidR="00FF2025" w:rsidRDefault="00FF2025" w:rsidP="00F26853">
            <w:pPr>
              <w:pStyle w:val="TableParagraph"/>
              <w:spacing w:line="349" w:lineRule="exact"/>
              <w:ind w:left="192"/>
              <w:rPr>
                <w:rFonts w:ascii="Euclid" w:eastAsia="Euclid" w:hAnsi="Euclid" w:cs="Euclid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量</w:t>
            </w:r>
            <w:r>
              <w:rPr>
                <w:rFonts w:ascii="Euclid" w:eastAsia="Euclid" w:hAnsi="Euclid" w:cs="Euclid"/>
                <w:lang w:eastAsia="ja-JP"/>
              </w:rPr>
              <w:t>[</w:t>
            </w:r>
            <w:proofErr w:type="spellStart"/>
            <w:r>
              <w:rPr>
                <w:rFonts w:ascii="Euclid" w:eastAsia="Euclid" w:hAnsi="Euclid" w:cs="Euclid"/>
                <w:lang w:eastAsia="ja-JP"/>
              </w:rPr>
              <w:t>mAh</w:t>
            </w:r>
            <w:proofErr w:type="spellEnd"/>
            <w:r>
              <w:rPr>
                <w:rFonts w:ascii="Euclid" w:eastAsia="Euclid" w:hAnsi="Euclid" w:cs="Euclid"/>
                <w:lang w:eastAsia="ja-JP"/>
              </w:rPr>
              <w:t>]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F2025" w:rsidRDefault="00FF2025" w:rsidP="00F26853">
            <w:pPr>
              <w:pStyle w:val="TableParagraph"/>
              <w:spacing w:line="240" w:lineRule="exact"/>
              <w:ind w:left="161" w:hanging="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消費電力</w:t>
            </w:r>
          </w:p>
          <w:p w:rsidR="00FF2025" w:rsidRDefault="00FF2025" w:rsidP="00F26853">
            <w:pPr>
              <w:pStyle w:val="TableParagraph"/>
              <w:spacing w:line="349" w:lineRule="exact"/>
              <w:ind w:left="161"/>
              <w:rPr>
                <w:rFonts w:ascii="Euclid" w:eastAsia="Euclid" w:hAnsi="Euclid" w:cs="Euclid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量</w:t>
            </w:r>
            <w:r>
              <w:rPr>
                <w:rFonts w:ascii="Euclid" w:eastAsia="Euclid" w:hAnsi="Euclid" w:cs="Euclid"/>
                <w:lang w:eastAsia="ja-JP"/>
              </w:rPr>
              <w:t>[</w:t>
            </w:r>
            <w:proofErr w:type="spellStart"/>
            <w:r>
              <w:rPr>
                <w:rFonts w:ascii="Euclid" w:eastAsia="Euclid" w:hAnsi="Euclid" w:cs="Euclid"/>
                <w:lang w:eastAsia="ja-JP"/>
              </w:rPr>
              <w:t>mWh</w:t>
            </w:r>
            <w:proofErr w:type="spellEnd"/>
            <w:r>
              <w:rPr>
                <w:rFonts w:ascii="Euclid" w:eastAsia="Euclid" w:hAnsi="Euclid" w:cs="Euclid"/>
                <w:lang w:eastAsia="ja-JP"/>
              </w:rPr>
              <w:t>]</w:t>
            </w:r>
          </w:p>
        </w:tc>
      </w:tr>
      <w:tr w:rsidR="00FF2025" w:rsidTr="00FF2025">
        <w:trPr>
          <w:trHeight w:hRule="exact" w:val="2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243" w:lineRule="exact"/>
              <w:ind w:right="1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日照時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left="103" w:right="-7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Euclid" w:eastAsia="Euclid" w:hAnsi="Euclid" w:cs="Euclid"/>
                <w:lang w:eastAsia="ja-JP"/>
              </w:rPr>
              <w:t>CW</w:t>
            </w:r>
            <w:r>
              <w:rPr>
                <w:rFonts w:ascii="Euclid" w:eastAsia="Euclid" w:hAnsi="Euclid" w:cs="Euclid"/>
                <w:spacing w:val="-27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-7"/>
                <w:lang w:eastAsia="ja-JP"/>
              </w:rPr>
              <w:t>運用時（日照時）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99"/>
              <w:jc w:val="right"/>
              <w:rPr>
                <w:rFonts w:ascii="Euclid" w:eastAsia="Euclid" w:hAnsi="Euclid" w:cs="Euclid"/>
                <w:lang w:eastAsia="ja-JP"/>
              </w:rPr>
            </w:pPr>
            <w:r>
              <w:rPr>
                <w:rFonts w:ascii="Euclid"/>
                <w:spacing w:val="-1"/>
                <w:lang w:eastAsia="ja-JP"/>
              </w:rPr>
              <w:t>219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100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  <w:lang w:eastAsia="ja-JP"/>
              </w:rPr>
              <w:t>10</w:t>
            </w:r>
            <w:r>
              <w:rPr>
                <w:rFonts w:ascii="Euclid"/>
                <w:spacing w:val="-1"/>
              </w:rPr>
              <w:t>08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3897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221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1092</w:t>
            </w:r>
          </w:p>
        </w:tc>
      </w:tr>
      <w:tr w:rsidR="00FF2025" w:rsidTr="00FF2025">
        <w:trPr>
          <w:trHeight w:hRule="exact" w:val="289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243" w:lineRule="exact"/>
              <w:ind w:right="1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日陰時</w:t>
            </w:r>
            <w:proofErr w:type="spellEnd"/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8" w:lineRule="exact"/>
              <w:ind w:left="103" w:right="-7"/>
              <w:rPr>
                <w:rFonts w:ascii="ＭＳ 明朝" w:eastAsia="ＭＳ 明朝" w:hAnsi="ＭＳ 明朝" w:cs="ＭＳ 明朝"/>
              </w:rPr>
            </w:pPr>
            <w:r>
              <w:rPr>
                <w:rFonts w:ascii="Euclid" w:eastAsia="Euclid" w:hAnsi="Euclid" w:cs="Euclid"/>
              </w:rPr>
              <w:t>CW</w:t>
            </w:r>
            <w:r>
              <w:rPr>
                <w:rFonts w:ascii="Euclid" w:eastAsia="Euclid" w:hAnsi="Euclid" w:cs="Euclid"/>
                <w:spacing w:val="-27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  <w:spacing w:val="-7"/>
              </w:rPr>
              <w:t>運用時（日陰時</w:t>
            </w:r>
            <w:proofErr w:type="spellEnd"/>
            <w:r>
              <w:rPr>
                <w:rFonts w:ascii="ＭＳ 明朝" w:eastAsia="ＭＳ 明朝" w:hAnsi="ＭＳ 明朝" w:cs="ＭＳ 明朝"/>
                <w:spacing w:val="-7"/>
              </w:rPr>
              <w:t>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8" w:lineRule="exact"/>
              <w:ind w:right="99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273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8" w:lineRule="exact"/>
              <w:ind w:right="100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1008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8" w:lineRule="exact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1980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8" w:lineRule="exact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112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8" w:lineRule="exact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555</w:t>
            </w:r>
          </w:p>
        </w:tc>
      </w:tr>
      <w:tr w:rsidR="00FF2025" w:rsidTr="00FF2025">
        <w:trPr>
          <w:trHeight w:hRule="exact" w:val="5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6"/>
              <w:ind w:right="1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日陰時</w:t>
            </w:r>
            <w:proofErr w:type="spellEnd"/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18" w:line="182" w:lineRule="auto"/>
              <w:ind w:left="103" w:right="102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Euclid" w:eastAsia="Euclid" w:hAnsi="Euclid" w:cs="Euclid"/>
                <w:lang w:eastAsia="ja-JP"/>
              </w:rPr>
              <w:t>FM1200bps</w:t>
            </w:r>
            <w:r>
              <w:rPr>
                <w:rFonts w:ascii="Euclid" w:eastAsia="Euclid" w:hAnsi="Euclid" w:cs="Euclid"/>
                <w:spacing w:val="-46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lang w:eastAsia="ja-JP"/>
              </w:rPr>
              <w:t>ダウンリ ンク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98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1203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0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4451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1980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495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2448</w:t>
            </w:r>
          </w:p>
        </w:tc>
      </w:tr>
      <w:tr w:rsidR="00FF2025" w:rsidTr="00FF2025">
        <w:trPr>
          <w:trHeight w:hRule="exact" w:val="5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6"/>
              <w:ind w:right="1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日陰時</w:t>
            </w:r>
            <w:proofErr w:type="spellEnd"/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18" w:line="182" w:lineRule="auto"/>
              <w:ind w:left="103" w:right="102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Euclid" w:eastAsia="Euclid" w:hAnsi="Euclid" w:cs="Euclid"/>
                <w:lang w:eastAsia="ja-JP"/>
              </w:rPr>
              <w:t>FM9600bps</w:t>
            </w:r>
            <w:r>
              <w:rPr>
                <w:rFonts w:ascii="Euclid" w:eastAsia="Euclid" w:hAnsi="Euclid" w:cs="Euclid"/>
                <w:spacing w:val="-46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lang w:eastAsia="ja-JP"/>
              </w:rPr>
              <w:t>ダウンリ ンク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98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1205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0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4459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1980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495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2452</w:t>
            </w:r>
          </w:p>
        </w:tc>
      </w:tr>
      <w:tr w:rsidR="00FF2025" w:rsidTr="00FF2025">
        <w:trPr>
          <w:trHeight w:hRule="exact" w:val="2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245" w:lineRule="exact"/>
              <w:ind w:right="1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日陰時</w:t>
            </w:r>
            <w:proofErr w:type="spellEnd"/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left="103"/>
              <w:rPr>
                <w:rFonts w:ascii="ＭＳ 明朝" w:eastAsia="ＭＳ 明朝" w:hAnsi="ＭＳ 明朝" w:cs="ＭＳ 明朝"/>
              </w:rPr>
            </w:pPr>
            <w:r>
              <w:rPr>
                <w:rFonts w:ascii="Euclid" w:eastAsia="Euclid" w:hAnsi="Euclid" w:cs="Euclid"/>
              </w:rPr>
              <w:t>QPSK</w:t>
            </w:r>
            <w:r>
              <w:rPr>
                <w:rFonts w:ascii="Euclid" w:eastAsia="Euclid" w:hAnsi="Euclid" w:cs="Euclid"/>
                <w:spacing w:val="-27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</w:rPr>
              <w:t>送信機使用時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98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1086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100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4019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1980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862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2210</w:t>
            </w:r>
          </w:p>
        </w:tc>
      </w:tr>
      <w:tr w:rsidR="00FF2025" w:rsidTr="00FF2025">
        <w:trPr>
          <w:trHeight w:hRule="exact" w:val="2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243" w:lineRule="exact"/>
              <w:ind w:right="1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日陰時</w:t>
            </w:r>
            <w:proofErr w:type="spellEnd"/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left="103"/>
              <w:rPr>
                <w:rFonts w:ascii="Euclid" w:eastAsia="Euclid" w:hAnsi="Euclid" w:cs="Euclid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デジトーカ、</w:t>
            </w:r>
            <w:r>
              <w:rPr>
                <w:rFonts w:ascii="Euclid" w:eastAsia="Euclid" w:hAnsi="Euclid" w:cs="Euclid"/>
                <w:lang w:eastAsia="ja-JP"/>
              </w:rPr>
              <w:t>SSTV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98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1182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100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4375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1980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482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2406</w:t>
            </w:r>
          </w:p>
        </w:tc>
      </w:tr>
      <w:tr w:rsidR="00FF2025" w:rsidTr="00FF2025">
        <w:trPr>
          <w:trHeight w:hRule="exact" w:val="5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6"/>
              <w:ind w:right="1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日陰時</w:t>
            </w:r>
            <w:proofErr w:type="spellEnd"/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17" w:line="182" w:lineRule="auto"/>
              <w:ind w:left="103" w:right="85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Euclid" w:eastAsia="Euclid" w:hAnsi="Euclid" w:cs="Euclid"/>
                <w:spacing w:val="13"/>
                <w:lang w:eastAsia="ja-JP"/>
              </w:rPr>
              <w:t>CW</w:t>
            </w:r>
            <w:r>
              <w:rPr>
                <w:rFonts w:ascii="ＭＳ 明朝" w:eastAsia="ＭＳ 明朝" w:hAnsi="ＭＳ 明朝" w:cs="ＭＳ 明朝"/>
                <w:spacing w:val="13"/>
                <w:lang w:eastAsia="ja-JP"/>
              </w:rPr>
              <w:t xml:space="preserve">＋トランスポン </w:t>
            </w:r>
            <w:r>
              <w:rPr>
                <w:rFonts w:ascii="ＭＳ 明朝" w:eastAsia="ＭＳ 明朝" w:hAnsi="ＭＳ 明朝" w:cs="ＭＳ 明朝"/>
                <w:lang w:eastAsia="ja-JP"/>
              </w:rPr>
              <w:t>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98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1136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0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4202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1980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564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2311</w:t>
            </w:r>
          </w:p>
        </w:tc>
      </w:tr>
      <w:tr w:rsidR="00FF2025" w:rsidTr="00FF2025">
        <w:trPr>
          <w:trHeight w:hRule="exact" w:val="289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243" w:lineRule="exact"/>
              <w:ind w:right="1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日陰時</w:t>
            </w:r>
            <w:proofErr w:type="spellEnd"/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8" w:lineRule="exact"/>
              <w:ind w:left="103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Euclid" w:eastAsia="Euclid" w:hAnsi="Euclid" w:cs="Euclid"/>
              </w:rPr>
              <w:t>CW+</w:t>
            </w:r>
            <w:r>
              <w:rPr>
                <w:rFonts w:ascii="ＭＳ 明朝" w:eastAsia="ＭＳ 明朝" w:hAnsi="ＭＳ 明朝" w:cs="ＭＳ 明朝"/>
              </w:rPr>
              <w:t>カメラ撮影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8" w:lineRule="exact"/>
              <w:ind w:right="98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1188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8" w:lineRule="exact"/>
              <w:ind w:right="100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4397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8" w:lineRule="exact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1980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8" w:lineRule="exact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465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8" w:lineRule="exact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1970</w:t>
            </w:r>
          </w:p>
        </w:tc>
      </w:tr>
      <w:tr w:rsidR="00FF2025" w:rsidTr="00FF2025">
        <w:trPr>
          <w:trHeight w:hRule="exact" w:val="5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6"/>
              <w:ind w:right="1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日陰時</w:t>
            </w:r>
            <w:proofErr w:type="spellEnd"/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241" w:lineRule="exact"/>
              <w:ind w:left="10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5"/>
                <w:lang w:eastAsia="ja-JP"/>
              </w:rPr>
              <w:t>初期センシング＋ア</w:t>
            </w:r>
          </w:p>
          <w:p w:rsidR="00FF2025" w:rsidRDefault="00FF2025" w:rsidP="00F26853">
            <w:pPr>
              <w:pStyle w:val="TableParagraph"/>
              <w:spacing w:line="284" w:lineRule="exact"/>
              <w:ind w:left="10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ンテナ展開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98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2432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0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8997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1980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175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919</w:t>
            </w:r>
          </w:p>
        </w:tc>
      </w:tr>
      <w:tr w:rsidR="00FF2025" w:rsidTr="00FF2025">
        <w:trPr>
          <w:trHeight w:hRule="exact" w:val="57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6"/>
              <w:ind w:right="1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日陰時</w:t>
            </w:r>
            <w:proofErr w:type="spellEnd"/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241" w:lineRule="exact"/>
              <w:ind w:left="10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5"/>
                <w:lang w:eastAsia="ja-JP"/>
              </w:rPr>
              <w:t>リアルタイム画像ダ</w:t>
            </w:r>
          </w:p>
          <w:p w:rsidR="00FF2025" w:rsidRDefault="00FF2025" w:rsidP="00F26853">
            <w:pPr>
              <w:pStyle w:val="TableParagraph"/>
              <w:spacing w:line="284" w:lineRule="exact"/>
              <w:ind w:left="10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ウンリンク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98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1861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0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6887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600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296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1148</w:t>
            </w:r>
          </w:p>
        </w:tc>
      </w:tr>
    </w:tbl>
    <w:p w:rsidR="00FF2025" w:rsidRDefault="00FF2025" w:rsidP="00FF2025">
      <w:pPr>
        <w:spacing w:after="60" w:line="240" w:lineRule="auto"/>
        <w:rPr>
          <w:rFonts w:asciiTheme="majorHAnsi" w:eastAsiaTheme="majorEastAsia" w:hAnsiTheme="majorHAnsi" w:cstheme="majorHAnsi"/>
          <w:sz w:val="24"/>
          <w:szCs w:val="24"/>
        </w:rPr>
      </w:pPr>
    </w:p>
    <w:p w:rsidR="00FF2025" w:rsidRPr="00A644CE" w:rsidRDefault="00FF2025" w:rsidP="00A644CE">
      <w:pPr>
        <w:pStyle w:val="aff6"/>
        <w:spacing w:before="35"/>
        <w:rPr>
          <w:rFonts w:asciiTheme="minorEastAsia" w:eastAsiaTheme="minorEastAsia" w:hAnsiTheme="minorEastAsia"/>
          <w:sz w:val="24"/>
          <w:lang w:eastAsia="ja-JP"/>
        </w:rPr>
      </w:pPr>
      <w:r w:rsidRPr="00A644CE">
        <w:rPr>
          <w:rFonts w:asciiTheme="minorEastAsia" w:eastAsiaTheme="minorEastAsia" w:hAnsiTheme="minorEastAsia"/>
          <w:sz w:val="24"/>
          <w:lang w:eastAsia="ja-JP"/>
        </w:rPr>
        <w:t>この結果から，バッテリを</w:t>
      </w:r>
      <w:r w:rsidRPr="00A644CE">
        <w:rPr>
          <w:rFonts w:asciiTheme="minorEastAsia" w:eastAsiaTheme="minorEastAsia" w:hAnsiTheme="minorEastAsia"/>
          <w:spacing w:val="-52"/>
          <w:sz w:val="24"/>
          <w:lang w:eastAsia="ja-JP"/>
        </w:rPr>
        <w:t xml:space="preserve"> </w:t>
      </w:r>
      <w:r w:rsidRPr="00A644CE">
        <w:rPr>
          <w:rFonts w:asciiTheme="minorEastAsia" w:eastAsiaTheme="minorEastAsia" w:hAnsiTheme="minorEastAsia" w:cs="Arial"/>
          <w:sz w:val="24"/>
          <w:u w:val="single" w:color="000000"/>
          <w:lang w:eastAsia="ja-JP"/>
        </w:rPr>
        <w:t>4</w:t>
      </w:r>
      <w:r w:rsidRPr="00A644CE">
        <w:rPr>
          <w:rFonts w:asciiTheme="minorEastAsia" w:eastAsiaTheme="minorEastAsia" w:hAnsiTheme="minorEastAsia" w:cs="Arial"/>
          <w:spacing w:val="-15"/>
          <w:sz w:val="24"/>
          <w:u w:val="single" w:color="000000"/>
          <w:lang w:eastAsia="ja-JP"/>
        </w:rPr>
        <w:t xml:space="preserve"> </w:t>
      </w:r>
      <w:r w:rsidRPr="00A644CE">
        <w:rPr>
          <w:rFonts w:asciiTheme="minorEastAsia" w:eastAsiaTheme="minorEastAsia" w:hAnsiTheme="minorEastAsia" w:cs="ＭＳ ゴシック"/>
          <w:sz w:val="24"/>
          <w:u w:val="single" w:color="000000"/>
          <w:lang w:eastAsia="ja-JP"/>
        </w:rPr>
        <w:t>並列</w:t>
      </w:r>
      <w:r w:rsidRPr="00A644CE">
        <w:rPr>
          <w:rFonts w:asciiTheme="minorEastAsia" w:eastAsiaTheme="minorEastAsia" w:hAnsiTheme="minorEastAsia"/>
          <w:sz w:val="24"/>
          <w:lang w:eastAsia="ja-JP"/>
        </w:rPr>
        <w:t>（</w:t>
      </w:r>
      <w:r w:rsidRPr="00A644CE">
        <w:rPr>
          <w:rFonts w:asciiTheme="minorEastAsia" w:eastAsiaTheme="minorEastAsia" w:hAnsiTheme="minorEastAsia" w:cs="Euclid"/>
          <w:sz w:val="24"/>
          <w:lang w:eastAsia="ja-JP"/>
        </w:rPr>
        <w:t>1</w:t>
      </w:r>
      <w:r w:rsidRPr="00A644CE">
        <w:rPr>
          <w:rFonts w:asciiTheme="minorEastAsia" w:eastAsiaTheme="minorEastAsia" w:hAnsiTheme="minorEastAsia" w:cs="Euclid"/>
          <w:spacing w:val="-25"/>
          <w:sz w:val="24"/>
          <w:lang w:eastAsia="ja-JP"/>
        </w:rPr>
        <w:t xml:space="preserve"> </w:t>
      </w:r>
      <w:r w:rsidRPr="00A644CE">
        <w:rPr>
          <w:rFonts w:asciiTheme="minorEastAsia" w:eastAsiaTheme="minorEastAsia" w:hAnsiTheme="minorEastAsia"/>
          <w:sz w:val="24"/>
          <w:lang w:eastAsia="ja-JP"/>
        </w:rPr>
        <w:t>直列）にした場合のバッテリ一個あたりの消費量を</w:t>
      </w:r>
      <w:r w:rsidR="00A644CE" w:rsidRPr="00A644CE">
        <w:rPr>
          <w:rFonts w:asciiTheme="majorHAnsi" w:eastAsiaTheme="minorEastAsia" w:hAnsiTheme="majorHAnsi" w:cstheme="majorHAnsi"/>
          <w:sz w:val="24"/>
          <w:lang w:eastAsia="ja-JP"/>
        </w:rPr>
        <w:t>Table A.5</w:t>
      </w:r>
      <w:r w:rsidRPr="00A644CE">
        <w:rPr>
          <w:rFonts w:asciiTheme="minorEastAsia" w:eastAsiaTheme="minorEastAsia" w:hAnsiTheme="minorEastAsia"/>
          <w:sz w:val="24"/>
          <w:lang w:eastAsia="ja-JP"/>
        </w:rPr>
        <w:t>に示す．</w:t>
      </w:r>
    </w:p>
    <w:p w:rsidR="00FF2025" w:rsidRDefault="00FF2025" w:rsidP="00FF2025">
      <w:pPr>
        <w:spacing w:after="60" w:line="240" w:lineRule="auto"/>
        <w:rPr>
          <w:rFonts w:asciiTheme="majorHAnsi" w:eastAsiaTheme="majorEastAsia" w:hAnsiTheme="majorHAnsi" w:cstheme="majorHAnsi"/>
          <w:sz w:val="24"/>
          <w:szCs w:val="24"/>
        </w:rPr>
      </w:pPr>
    </w:p>
    <w:p w:rsidR="00A644CE" w:rsidRPr="0056251C" w:rsidRDefault="00A644CE" w:rsidP="00A644CE">
      <w:pPr>
        <w:pStyle w:val="af8"/>
        <w:keepNext/>
        <w:rPr>
          <w:sz w:val="24"/>
        </w:rPr>
      </w:pPr>
      <w:r w:rsidRPr="0056251C">
        <w:rPr>
          <w:sz w:val="24"/>
        </w:rPr>
        <w:t>Table A.</w:t>
      </w:r>
      <w:r w:rsidRPr="0056251C">
        <w:rPr>
          <w:sz w:val="24"/>
        </w:rPr>
        <w:fldChar w:fldCharType="begin"/>
      </w:r>
      <w:r w:rsidRPr="0056251C">
        <w:rPr>
          <w:sz w:val="24"/>
        </w:rPr>
        <w:instrText xml:space="preserve"> SEQ Table_A. \* ARABIC </w:instrText>
      </w:r>
      <w:r w:rsidRPr="0056251C">
        <w:rPr>
          <w:sz w:val="24"/>
        </w:rPr>
        <w:fldChar w:fldCharType="separate"/>
      </w:r>
      <w:r w:rsidR="003C09B1">
        <w:rPr>
          <w:noProof/>
          <w:sz w:val="24"/>
        </w:rPr>
        <w:t>5</w:t>
      </w:r>
      <w:r w:rsidRPr="0056251C">
        <w:rPr>
          <w:sz w:val="24"/>
        </w:rPr>
        <w:fldChar w:fldCharType="end"/>
      </w:r>
      <w:r w:rsidRPr="0056251C">
        <w:rPr>
          <w:sz w:val="24"/>
        </w:rPr>
        <w:t xml:space="preserve"> </w:t>
      </w: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92"/>
        <w:gridCol w:w="2110"/>
        <w:gridCol w:w="1134"/>
        <w:gridCol w:w="1134"/>
        <w:gridCol w:w="1134"/>
        <w:gridCol w:w="1134"/>
        <w:gridCol w:w="851"/>
        <w:gridCol w:w="850"/>
      </w:tblGrid>
      <w:tr w:rsidR="00FF2025" w:rsidTr="00A644CE">
        <w:trPr>
          <w:trHeight w:hRule="exact" w:val="58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F2025" w:rsidRDefault="00FF2025" w:rsidP="00F26853">
            <w:pPr>
              <w:pStyle w:val="TableParagraph"/>
              <w:spacing w:line="240" w:lineRule="exact"/>
              <w:ind w:right="1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日照状態</w:t>
            </w:r>
            <w:proofErr w:type="spellEnd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F2025" w:rsidRDefault="00FF2025" w:rsidP="00FF2025">
            <w:pPr>
              <w:pStyle w:val="TableParagraph"/>
              <w:spacing w:line="239" w:lineRule="exact"/>
              <w:ind w:right="1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運用モード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F2025" w:rsidRDefault="00FF2025" w:rsidP="00F26853">
            <w:pPr>
              <w:pStyle w:val="TableParagraph"/>
              <w:spacing w:line="246" w:lineRule="exact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放電電流</w:t>
            </w:r>
            <w:proofErr w:type="spellEnd"/>
          </w:p>
          <w:p w:rsidR="00FF2025" w:rsidRDefault="00FF2025" w:rsidP="00F26853">
            <w:pPr>
              <w:pStyle w:val="TableParagraph"/>
              <w:spacing w:line="352" w:lineRule="exact"/>
              <w:ind w:right="3"/>
              <w:jc w:val="center"/>
              <w:rPr>
                <w:rFonts w:ascii="Euclid" w:eastAsia="Euclid" w:hAnsi="Euclid" w:cs="Euclid"/>
              </w:rPr>
            </w:pPr>
            <w:r>
              <w:rPr>
                <w:rFonts w:ascii="Euclid"/>
              </w:rPr>
              <w:t>[mA]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F2025" w:rsidRDefault="00FF2025" w:rsidP="00F26853">
            <w:pPr>
              <w:pStyle w:val="TableParagraph"/>
              <w:spacing w:line="246" w:lineRule="exact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放電電力</w:t>
            </w:r>
            <w:proofErr w:type="spellEnd"/>
          </w:p>
          <w:p w:rsidR="00FF2025" w:rsidRDefault="00FF2025" w:rsidP="00F26853">
            <w:pPr>
              <w:pStyle w:val="TableParagraph"/>
              <w:spacing w:line="352" w:lineRule="exact"/>
              <w:ind w:right="1"/>
              <w:jc w:val="center"/>
              <w:rPr>
                <w:rFonts w:ascii="Euclid" w:eastAsia="Euclid" w:hAnsi="Euclid" w:cs="Euclid"/>
              </w:rPr>
            </w:pPr>
            <w:r>
              <w:rPr>
                <w:rFonts w:ascii="Euclid"/>
              </w:rPr>
              <w:t>[</w:t>
            </w:r>
            <w:proofErr w:type="spellStart"/>
            <w:r>
              <w:rPr>
                <w:rFonts w:ascii="Euclid"/>
              </w:rPr>
              <w:t>mW</w:t>
            </w:r>
            <w:proofErr w:type="spellEnd"/>
            <w:r>
              <w:rPr>
                <w:rFonts w:ascii="Euclid"/>
              </w:rPr>
              <w:t>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F2025" w:rsidRDefault="00FF2025" w:rsidP="00F26853">
            <w:pPr>
              <w:pStyle w:val="TableParagraph"/>
              <w:spacing w:line="246" w:lineRule="exact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放電容量</w:t>
            </w:r>
            <w:proofErr w:type="spellEnd"/>
          </w:p>
          <w:p w:rsidR="00FF2025" w:rsidRDefault="00FF2025" w:rsidP="00F26853">
            <w:pPr>
              <w:pStyle w:val="TableParagraph"/>
              <w:spacing w:line="352" w:lineRule="exact"/>
              <w:ind w:right="1"/>
              <w:jc w:val="center"/>
              <w:rPr>
                <w:rFonts w:ascii="Euclid" w:eastAsia="Euclid" w:hAnsi="Euclid" w:cs="Euclid"/>
              </w:rPr>
            </w:pPr>
            <w:r>
              <w:rPr>
                <w:rFonts w:ascii="Euclid"/>
              </w:rPr>
              <w:t>[</w:t>
            </w:r>
            <w:proofErr w:type="spellStart"/>
            <w:r>
              <w:rPr>
                <w:rFonts w:ascii="Euclid"/>
              </w:rPr>
              <w:t>mAh</w:t>
            </w:r>
            <w:proofErr w:type="spellEnd"/>
            <w:r>
              <w:rPr>
                <w:rFonts w:ascii="Euclid"/>
              </w:rPr>
              <w:t>}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F2025" w:rsidRDefault="00FF2025" w:rsidP="00F26853">
            <w:pPr>
              <w:pStyle w:val="TableParagraph"/>
              <w:spacing w:line="245" w:lineRule="exact"/>
              <w:ind w:left="123" w:hanging="3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放電電力</w:t>
            </w:r>
            <w:proofErr w:type="spellEnd"/>
          </w:p>
          <w:p w:rsidR="00FF2025" w:rsidRDefault="00FF2025" w:rsidP="00F26853">
            <w:pPr>
              <w:pStyle w:val="TableParagraph"/>
              <w:spacing w:line="353" w:lineRule="exact"/>
              <w:ind w:left="123"/>
              <w:rPr>
                <w:rFonts w:ascii="Euclid" w:eastAsia="Euclid" w:hAnsi="Euclid" w:cs="Euclid"/>
              </w:rPr>
            </w:pPr>
            <w:r>
              <w:rPr>
                <w:rFonts w:ascii="ＭＳ 明朝" w:eastAsia="ＭＳ 明朝" w:hAnsi="ＭＳ 明朝" w:cs="ＭＳ 明朝"/>
              </w:rPr>
              <w:t>量</w:t>
            </w:r>
            <w:r>
              <w:rPr>
                <w:rFonts w:ascii="Euclid" w:eastAsia="Euclid" w:hAnsi="Euclid" w:cs="Euclid"/>
              </w:rPr>
              <w:t>[</w:t>
            </w:r>
            <w:proofErr w:type="spellStart"/>
            <w:r>
              <w:rPr>
                <w:rFonts w:ascii="Euclid" w:eastAsia="Euclid" w:hAnsi="Euclid" w:cs="Euclid"/>
              </w:rPr>
              <w:t>mWh</w:t>
            </w:r>
            <w:proofErr w:type="spellEnd"/>
            <w:r>
              <w:rPr>
                <w:rFonts w:ascii="Euclid" w:eastAsia="Euclid" w:hAnsi="Euclid" w:cs="Euclid"/>
              </w:rPr>
              <w:t>]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F2025" w:rsidRDefault="00FF2025" w:rsidP="00F26853">
            <w:pPr>
              <w:pStyle w:val="TableParagraph"/>
              <w:spacing w:before="104"/>
              <w:ind w:right="1"/>
              <w:jc w:val="center"/>
              <w:rPr>
                <w:rFonts w:ascii="Euclid" w:eastAsia="Euclid" w:hAnsi="Euclid" w:cs="Euclid"/>
              </w:rPr>
            </w:pPr>
            <w:r>
              <w:rPr>
                <w:rFonts w:ascii="Euclid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F2025" w:rsidRDefault="00FF2025" w:rsidP="00F26853">
            <w:pPr>
              <w:pStyle w:val="TableParagraph"/>
              <w:spacing w:before="22" w:line="184" w:lineRule="auto"/>
              <w:ind w:left="265" w:right="166" w:hanging="100"/>
              <w:rPr>
                <w:rFonts w:ascii="Euclid" w:eastAsia="Euclid" w:hAnsi="Euclid" w:cs="Euclid"/>
              </w:rPr>
            </w:pPr>
            <w:r>
              <w:rPr>
                <w:rFonts w:ascii="Euclid"/>
                <w:w w:val="95"/>
              </w:rPr>
              <w:t xml:space="preserve">DOD </w:t>
            </w:r>
            <w:r>
              <w:rPr>
                <w:rFonts w:ascii="Euclid"/>
              </w:rPr>
              <w:t>[%]</w:t>
            </w:r>
          </w:p>
        </w:tc>
      </w:tr>
      <w:tr w:rsidR="00FF2025" w:rsidTr="00A644CE">
        <w:trPr>
          <w:trHeight w:hRule="exact" w:val="57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6"/>
              <w:ind w:right="1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日照時</w:t>
            </w:r>
            <w:proofErr w:type="spellEnd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Pr="00A644CE" w:rsidRDefault="00FF2025" w:rsidP="00F26853">
            <w:pPr>
              <w:pStyle w:val="TableParagraph"/>
              <w:spacing w:before="18" w:line="182" w:lineRule="auto"/>
              <w:ind w:left="103" w:right="102"/>
              <w:rPr>
                <w:rFonts w:ascii="ＭＳ 明朝" w:eastAsia="ＭＳ 明朝" w:hAnsi="ＭＳ 明朝" w:cs="ＭＳ 明朝"/>
                <w:sz w:val="21"/>
              </w:rPr>
            </w:pPr>
            <w:r w:rsidRPr="00A644CE">
              <w:rPr>
                <w:rFonts w:ascii="Euclid" w:eastAsia="Euclid" w:hAnsi="Euclid" w:cs="Euclid"/>
                <w:sz w:val="21"/>
              </w:rPr>
              <w:t xml:space="preserve">CW </w:t>
            </w:r>
            <w:proofErr w:type="spellStart"/>
            <w:r w:rsidRPr="00A644CE">
              <w:rPr>
                <w:rFonts w:ascii="ＭＳ 明朝" w:eastAsia="ＭＳ 明朝" w:hAnsi="ＭＳ 明朝" w:cs="ＭＳ 明朝"/>
                <w:spacing w:val="13"/>
                <w:sz w:val="21"/>
              </w:rPr>
              <w:t>運用時（日照</w:t>
            </w:r>
            <w:proofErr w:type="spellEnd"/>
            <w:r w:rsidRPr="00A644CE">
              <w:rPr>
                <w:rFonts w:ascii="ＭＳ 明朝" w:eastAsia="ＭＳ 明朝" w:hAnsi="ＭＳ 明朝" w:cs="ＭＳ 明朝"/>
                <w:spacing w:val="13"/>
                <w:sz w:val="21"/>
              </w:rPr>
              <w:t xml:space="preserve"> </w:t>
            </w:r>
            <w:r w:rsidRPr="00A644CE">
              <w:rPr>
                <w:rFonts w:ascii="ＭＳ 明朝" w:eastAsia="ＭＳ 明朝" w:hAnsi="ＭＳ 明朝" w:cs="ＭＳ 明朝"/>
                <w:sz w:val="21"/>
              </w:rPr>
              <w:t>時）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245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1213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jc w:val="center"/>
              <w:rPr>
                <w:rFonts w:ascii="Euclid" w:eastAsia="Euclid" w:hAnsi="Euclid" w:cs="Euclid"/>
              </w:rPr>
            </w:pPr>
            <w:r>
              <w:rPr>
                <w:rFonts w:ascii="Euclid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"/>
              <w:jc w:val="center"/>
              <w:rPr>
                <w:rFonts w:ascii="Euclid" w:eastAsia="Euclid" w:hAnsi="Euclid" w:cs="Euclid"/>
              </w:rPr>
            </w:pPr>
            <w:r>
              <w:rPr>
                <w:rFonts w:ascii="Euclid"/>
              </w:rPr>
              <w:t>-</w:t>
            </w:r>
          </w:p>
        </w:tc>
      </w:tr>
      <w:tr w:rsidR="00FF2025" w:rsidTr="00A644CE">
        <w:trPr>
          <w:trHeight w:hRule="exact" w:val="57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6"/>
              <w:ind w:right="1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日陰時</w:t>
            </w:r>
            <w:proofErr w:type="spellEnd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Pr="00A644CE" w:rsidRDefault="00FF2025" w:rsidP="00F26853">
            <w:pPr>
              <w:pStyle w:val="TableParagraph"/>
              <w:spacing w:before="18" w:line="182" w:lineRule="auto"/>
              <w:ind w:left="103" w:right="102"/>
              <w:rPr>
                <w:rFonts w:ascii="ＭＳ 明朝" w:eastAsia="ＭＳ 明朝" w:hAnsi="ＭＳ 明朝" w:cs="ＭＳ 明朝"/>
                <w:sz w:val="21"/>
              </w:rPr>
            </w:pPr>
            <w:r w:rsidRPr="00A644CE">
              <w:rPr>
                <w:rFonts w:ascii="Euclid" w:eastAsia="Euclid" w:hAnsi="Euclid" w:cs="Euclid"/>
                <w:sz w:val="21"/>
              </w:rPr>
              <w:t xml:space="preserve">CW </w:t>
            </w:r>
            <w:proofErr w:type="spellStart"/>
            <w:r w:rsidRPr="00A644CE">
              <w:rPr>
                <w:rFonts w:ascii="ＭＳ 明朝" w:eastAsia="ＭＳ 明朝" w:hAnsi="ＭＳ 明朝" w:cs="ＭＳ 明朝"/>
                <w:spacing w:val="13"/>
                <w:sz w:val="21"/>
              </w:rPr>
              <w:t>運用時（日陰</w:t>
            </w:r>
            <w:proofErr w:type="spellEnd"/>
            <w:r w:rsidRPr="00A644CE">
              <w:rPr>
                <w:rFonts w:ascii="ＭＳ 明朝" w:eastAsia="ＭＳ 明朝" w:hAnsi="ＭＳ 明朝" w:cs="ＭＳ 明朝"/>
                <w:spacing w:val="13"/>
                <w:sz w:val="21"/>
              </w:rPr>
              <w:t xml:space="preserve"> </w:t>
            </w:r>
            <w:r w:rsidRPr="00A644CE">
              <w:rPr>
                <w:rFonts w:ascii="ＭＳ 明朝" w:eastAsia="ＭＳ 明朝" w:hAnsi="ＭＳ 明朝" w:cs="ＭＳ 明朝"/>
                <w:sz w:val="21"/>
              </w:rPr>
              <w:t>時）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"/>
              <w:jc w:val="center"/>
              <w:rPr>
                <w:rFonts w:ascii="Euclid" w:eastAsia="Euclid" w:hAnsi="Euclid" w:cs="Euclid"/>
              </w:rPr>
            </w:pPr>
            <w:r>
              <w:rPr>
                <w:rFonts w:ascii="Euclid"/>
              </w:rPr>
              <w:t>0.0403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jc w:val="center"/>
              <w:rPr>
                <w:rFonts w:ascii="Euclid" w:eastAsia="Euclid" w:hAnsi="Euclid" w:cs="Euclid"/>
              </w:rPr>
            </w:pPr>
            <w:r>
              <w:rPr>
                <w:rFonts w:ascii="Euclid"/>
              </w:rPr>
              <w:t>1.66</w:t>
            </w:r>
          </w:p>
        </w:tc>
      </w:tr>
      <w:tr w:rsidR="00FF2025" w:rsidTr="00A644CE">
        <w:trPr>
          <w:trHeight w:hRule="exact" w:val="57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6"/>
              <w:ind w:right="1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日陰時</w:t>
            </w:r>
            <w:proofErr w:type="spellEnd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Pr="00A644CE" w:rsidRDefault="00FF2025" w:rsidP="00F26853">
            <w:pPr>
              <w:pStyle w:val="TableParagraph"/>
              <w:spacing w:before="18" w:line="182" w:lineRule="auto"/>
              <w:ind w:left="103" w:right="92"/>
              <w:rPr>
                <w:rFonts w:ascii="ＭＳ 明朝" w:eastAsia="ＭＳ 明朝" w:hAnsi="ＭＳ 明朝" w:cs="ＭＳ 明朝"/>
                <w:sz w:val="21"/>
                <w:lang w:eastAsia="ja-JP"/>
              </w:rPr>
            </w:pPr>
            <w:r w:rsidRPr="00A644CE">
              <w:rPr>
                <w:rFonts w:ascii="Euclid" w:eastAsia="Euclid" w:hAnsi="Euclid" w:cs="Euclid"/>
                <w:sz w:val="21"/>
                <w:lang w:eastAsia="ja-JP"/>
              </w:rPr>
              <w:t xml:space="preserve">FM1200bps </w:t>
            </w:r>
            <w:r w:rsidRPr="00A644CE">
              <w:rPr>
                <w:rFonts w:ascii="ＭＳ 明朝" w:eastAsia="ＭＳ 明朝" w:hAnsi="ＭＳ 明朝" w:cs="ＭＳ 明朝"/>
                <w:spacing w:val="8"/>
                <w:sz w:val="21"/>
                <w:lang w:eastAsia="ja-JP"/>
              </w:rPr>
              <w:t xml:space="preserve">ダウン </w:t>
            </w:r>
            <w:r w:rsidRPr="00A644CE">
              <w:rPr>
                <w:rFonts w:ascii="ＭＳ 明朝" w:eastAsia="ＭＳ 明朝" w:hAnsi="ＭＳ 明朝" w:cs="ＭＳ 明朝"/>
                <w:sz w:val="21"/>
                <w:lang w:eastAsia="ja-JP"/>
              </w:rPr>
              <w:t>リンク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1337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4946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2720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"/>
              <w:jc w:val="center"/>
              <w:rPr>
                <w:rFonts w:ascii="Euclid" w:eastAsia="Euclid" w:hAnsi="Euclid" w:cs="Euclid"/>
              </w:rPr>
            </w:pPr>
            <w:r>
              <w:rPr>
                <w:rFonts w:ascii="Euclid"/>
              </w:rPr>
              <w:t>0.178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2"/>
              <w:jc w:val="center"/>
              <w:rPr>
                <w:rFonts w:ascii="Euclid" w:eastAsia="Euclid" w:hAnsi="Euclid" w:cs="Euclid"/>
              </w:rPr>
            </w:pPr>
            <w:r>
              <w:rPr>
                <w:rFonts w:ascii="Euclid"/>
              </w:rPr>
              <w:t>7.31</w:t>
            </w:r>
          </w:p>
        </w:tc>
      </w:tr>
      <w:tr w:rsidR="00FF2025" w:rsidTr="00A644CE">
        <w:trPr>
          <w:trHeight w:hRule="exact" w:val="57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6"/>
              <w:ind w:right="1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日陰時</w:t>
            </w:r>
            <w:proofErr w:type="spellEnd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Pr="00A644CE" w:rsidRDefault="00FF2025" w:rsidP="00F26853">
            <w:pPr>
              <w:pStyle w:val="TableParagraph"/>
              <w:spacing w:before="18" w:line="182" w:lineRule="auto"/>
              <w:ind w:left="103" w:right="92"/>
              <w:rPr>
                <w:rFonts w:ascii="ＭＳ 明朝" w:eastAsia="ＭＳ 明朝" w:hAnsi="ＭＳ 明朝" w:cs="ＭＳ 明朝"/>
                <w:sz w:val="21"/>
                <w:lang w:eastAsia="ja-JP"/>
              </w:rPr>
            </w:pPr>
            <w:r w:rsidRPr="00A644CE">
              <w:rPr>
                <w:rFonts w:ascii="Euclid" w:eastAsia="Euclid" w:hAnsi="Euclid" w:cs="Euclid"/>
                <w:sz w:val="21"/>
                <w:lang w:eastAsia="ja-JP"/>
              </w:rPr>
              <w:t xml:space="preserve">FM9600bps </w:t>
            </w:r>
            <w:r w:rsidRPr="00A644CE">
              <w:rPr>
                <w:rFonts w:ascii="ＭＳ 明朝" w:eastAsia="ＭＳ 明朝" w:hAnsi="ＭＳ 明朝" w:cs="ＭＳ 明朝"/>
                <w:spacing w:val="8"/>
                <w:sz w:val="21"/>
                <w:lang w:eastAsia="ja-JP"/>
              </w:rPr>
              <w:t xml:space="preserve">ダウン </w:t>
            </w:r>
            <w:r w:rsidRPr="00A644CE">
              <w:rPr>
                <w:rFonts w:ascii="ＭＳ 明朝" w:eastAsia="ＭＳ 明朝" w:hAnsi="ＭＳ 明朝" w:cs="ＭＳ 明朝"/>
                <w:sz w:val="21"/>
                <w:lang w:eastAsia="ja-JP"/>
              </w:rPr>
              <w:t>リンク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1339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4954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551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2725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"/>
              <w:jc w:val="center"/>
              <w:rPr>
                <w:rFonts w:ascii="Euclid" w:eastAsia="Euclid" w:hAnsi="Euclid" w:cs="Euclid"/>
              </w:rPr>
            </w:pPr>
            <w:r>
              <w:rPr>
                <w:rFonts w:ascii="Euclid"/>
              </w:rPr>
              <w:t>0.178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2"/>
              <w:jc w:val="center"/>
              <w:rPr>
                <w:rFonts w:ascii="Euclid" w:eastAsia="Euclid" w:hAnsi="Euclid" w:cs="Euclid"/>
              </w:rPr>
            </w:pPr>
            <w:r>
              <w:rPr>
                <w:rFonts w:ascii="Euclid"/>
              </w:rPr>
              <w:t>7.32</w:t>
            </w:r>
          </w:p>
        </w:tc>
      </w:tr>
      <w:tr w:rsidR="00FF2025" w:rsidTr="00A644CE">
        <w:trPr>
          <w:trHeight w:hRule="exact" w:val="57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6"/>
              <w:ind w:right="1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日陰時</w:t>
            </w:r>
            <w:proofErr w:type="spellEnd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Pr="00A644CE" w:rsidRDefault="00FF2025" w:rsidP="00F26853">
            <w:pPr>
              <w:pStyle w:val="TableParagraph"/>
              <w:spacing w:before="18" w:line="182" w:lineRule="auto"/>
              <w:ind w:left="103" w:right="102"/>
              <w:rPr>
                <w:rFonts w:ascii="ＭＳ 明朝" w:eastAsia="ＭＳ 明朝" w:hAnsi="ＭＳ 明朝" w:cs="ＭＳ 明朝"/>
                <w:sz w:val="21"/>
              </w:rPr>
            </w:pPr>
            <w:r w:rsidRPr="00A644CE">
              <w:rPr>
                <w:rFonts w:ascii="Euclid" w:eastAsia="Euclid" w:hAnsi="Euclid" w:cs="Euclid"/>
                <w:sz w:val="21"/>
              </w:rPr>
              <w:t xml:space="preserve">QPSK </w:t>
            </w:r>
            <w:proofErr w:type="spellStart"/>
            <w:r w:rsidRPr="00A644CE">
              <w:rPr>
                <w:rFonts w:ascii="ＭＳ 明朝" w:eastAsia="ＭＳ 明朝" w:hAnsi="ＭＳ 明朝" w:cs="ＭＳ 明朝"/>
                <w:spacing w:val="14"/>
                <w:sz w:val="21"/>
              </w:rPr>
              <w:t>送信機使用</w:t>
            </w:r>
            <w:proofErr w:type="spellEnd"/>
            <w:r w:rsidRPr="00A644CE">
              <w:rPr>
                <w:rFonts w:ascii="ＭＳ 明朝" w:eastAsia="ＭＳ 明朝" w:hAnsi="ＭＳ 明朝" w:cs="ＭＳ 明朝"/>
                <w:spacing w:val="14"/>
                <w:sz w:val="21"/>
              </w:rPr>
              <w:t xml:space="preserve"> </w:t>
            </w:r>
            <w:r w:rsidRPr="00A644CE">
              <w:rPr>
                <w:rFonts w:ascii="ＭＳ 明朝" w:eastAsia="ＭＳ 明朝" w:hAnsi="ＭＳ 明朝" w:cs="ＭＳ 明朝"/>
                <w:sz w:val="21"/>
              </w:rPr>
              <w:t>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1207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4466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958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2456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"/>
              <w:jc w:val="center"/>
              <w:rPr>
                <w:rFonts w:ascii="Euclid" w:eastAsia="Euclid" w:hAnsi="Euclid" w:cs="Euclid"/>
              </w:rPr>
            </w:pPr>
            <w:r>
              <w:rPr>
                <w:rFonts w:ascii="Euclid"/>
              </w:rPr>
              <w:t>0.178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"/>
              <w:jc w:val="center"/>
              <w:rPr>
                <w:rFonts w:ascii="Euclid" w:eastAsia="Euclid" w:hAnsi="Euclid" w:cs="Euclid"/>
              </w:rPr>
            </w:pPr>
            <w:r>
              <w:rPr>
                <w:rFonts w:ascii="Euclid"/>
              </w:rPr>
              <w:t>4.88</w:t>
            </w:r>
          </w:p>
        </w:tc>
      </w:tr>
      <w:tr w:rsidR="00FF2025" w:rsidTr="00A644CE">
        <w:trPr>
          <w:trHeight w:hRule="exact" w:val="29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245" w:lineRule="exact"/>
              <w:ind w:right="1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日陰時</w:t>
            </w:r>
            <w:proofErr w:type="spellEnd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Pr="00A644CE" w:rsidRDefault="00FF2025" w:rsidP="00F26853">
            <w:pPr>
              <w:pStyle w:val="TableParagraph"/>
              <w:spacing w:line="309" w:lineRule="exact"/>
              <w:ind w:left="103"/>
              <w:rPr>
                <w:rFonts w:ascii="Euclid" w:eastAsia="Euclid" w:hAnsi="Euclid" w:cs="Euclid"/>
                <w:sz w:val="21"/>
                <w:lang w:eastAsia="ja-JP"/>
              </w:rPr>
            </w:pPr>
            <w:r w:rsidRPr="00A644CE">
              <w:rPr>
                <w:rFonts w:ascii="ＭＳ 明朝" w:eastAsia="ＭＳ 明朝" w:hAnsi="ＭＳ 明朝" w:cs="ＭＳ 明朝"/>
                <w:sz w:val="21"/>
                <w:lang w:eastAsia="ja-JP"/>
              </w:rPr>
              <w:t>デジトーカ、</w:t>
            </w:r>
            <w:r w:rsidRPr="00A644CE">
              <w:rPr>
                <w:rFonts w:ascii="Euclid" w:eastAsia="Euclid" w:hAnsi="Euclid" w:cs="Euclid"/>
                <w:sz w:val="21"/>
                <w:lang w:eastAsia="ja-JP"/>
              </w:rPr>
              <w:t>SSTV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1314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4861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536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2673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1"/>
              <w:jc w:val="center"/>
              <w:rPr>
                <w:rFonts w:ascii="Euclid" w:eastAsia="Euclid" w:hAnsi="Euclid" w:cs="Euclid"/>
              </w:rPr>
            </w:pPr>
            <w:r>
              <w:rPr>
                <w:rFonts w:ascii="Euclid"/>
              </w:rPr>
              <w:t>0.175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1"/>
              <w:jc w:val="center"/>
              <w:rPr>
                <w:rFonts w:ascii="Euclid" w:eastAsia="Euclid" w:hAnsi="Euclid" w:cs="Euclid"/>
              </w:rPr>
            </w:pPr>
            <w:r>
              <w:rPr>
                <w:rFonts w:ascii="Euclid"/>
              </w:rPr>
              <w:t>7.13</w:t>
            </w:r>
          </w:p>
        </w:tc>
      </w:tr>
      <w:tr w:rsidR="00FF2025" w:rsidTr="00A644CE">
        <w:trPr>
          <w:trHeight w:hRule="exact" w:val="57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6"/>
              <w:ind w:right="1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日陰時</w:t>
            </w:r>
            <w:proofErr w:type="spellEnd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Pr="00A644CE" w:rsidRDefault="00FF2025" w:rsidP="00F26853">
            <w:pPr>
              <w:pStyle w:val="TableParagraph"/>
              <w:spacing w:before="17" w:line="182" w:lineRule="auto"/>
              <w:ind w:left="103" w:right="102"/>
              <w:rPr>
                <w:rFonts w:ascii="ＭＳ 明朝" w:eastAsia="ＭＳ 明朝" w:hAnsi="ＭＳ 明朝" w:cs="ＭＳ 明朝"/>
                <w:sz w:val="21"/>
                <w:lang w:eastAsia="ja-JP"/>
              </w:rPr>
            </w:pPr>
            <w:r w:rsidRPr="00A644CE">
              <w:rPr>
                <w:rFonts w:ascii="Euclid" w:eastAsia="Euclid" w:hAnsi="Euclid" w:cs="Euclid"/>
                <w:sz w:val="21"/>
                <w:lang w:eastAsia="ja-JP"/>
              </w:rPr>
              <w:t>CW</w:t>
            </w:r>
            <w:r w:rsidRPr="00A644CE">
              <w:rPr>
                <w:rFonts w:ascii="Euclid" w:eastAsia="Euclid" w:hAnsi="Euclid" w:cs="Euclid"/>
                <w:spacing w:val="-44"/>
                <w:sz w:val="21"/>
                <w:lang w:eastAsia="ja-JP"/>
              </w:rPr>
              <w:t xml:space="preserve"> </w:t>
            </w:r>
            <w:r w:rsidRPr="00A644CE">
              <w:rPr>
                <w:rFonts w:ascii="ＭＳ 明朝" w:eastAsia="ＭＳ 明朝" w:hAnsi="ＭＳ 明朝" w:cs="ＭＳ 明朝"/>
                <w:spacing w:val="21"/>
                <w:sz w:val="21"/>
                <w:lang w:eastAsia="ja-JP"/>
              </w:rPr>
              <w:t>＋トラ</w:t>
            </w:r>
            <w:r w:rsidRPr="00A644CE">
              <w:rPr>
                <w:rFonts w:ascii="ＭＳ 明朝" w:eastAsia="ＭＳ 明朝" w:hAnsi="ＭＳ 明朝" w:cs="ＭＳ 明朝"/>
                <w:spacing w:val="-80"/>
                <w:sz w:val="21"/>
                <w:lang w:eastAsia="ja-JP"/>
              </w:rPr>
              <w:t xml:space="preserve"> </w:t>
            </w:r>
            <w:r w:rsidRPr="00A644CE">
              <w:rPr>
                <w:rFonts w:ascii="ＭＳ 明朝" w:eastAsia="ＭＳ 明朝" w:hAnsi="ＭＳ 明朝" w:cs="ＭＳ 明朝"/>
                <w:spacing w:val="16"/>
                <w:sz w:val="21"/>
                <w:lang w:eastAsia="ja-JP"/>
              </w:rPr>
              <w:t>ンス</w:t>
            </w:r>
            <w:r w:rsidRPr="00A644CE">
              <w:rPr>
                <w:rFonts w:ascii="ＭＳ 明朝" w:eastAsia="ＭＳ 明朝" w:hAnsi="ＭＳ 明朝" w:cs="ＭＳ 明朝"/>
                <w:spacing w:val="-80"/>
                <w:sz w:val="21"/>
                <w:lang w:eastAsia="ja-JP"/>
              </w:rPr>
              <w:t xml:space="preserve"> </w:t>
            </w:r>
            <w:r w:rsidRPr="00A644CE">
              <w:rPr>
                <w:rFonts w:ascii="ＭＳ 明朝" w:eastAsia="ＭＳ 明朝" w:hAnsi="ＭＳ 明朝" w:cs="ＭＳ 明朝"/>
                <w:sz w:val="21"/>
                <w:lang w:eastAsia="ja-JP"/>
              </w:rPr>
              <w:t>ポ ンダ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1262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4669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626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2568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"/>
              <w:jc w:val="center"/>
              <w:rPr>
                <w:rFonts w:ascii="Euclid" w:eastAsia="Euclid" w:hAnsi="Euclid" w:cs="Euclid"/>
              </w:rPr>
            </w:pPr>
            <w:r>
              <w:rPr>
                <w:rFonts w:ascii="Euclid"/>
              </w:rPr>
              <w:t>0.168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2"/>
              <w:jc w:val="center"/>
              <w:rPr>
                <w:rFonts w:ascii="Euclid" w:eastAsia="Euclid" w:hAnsi="Euclid" w:cs="Euclid"/>
              </w:rPr>
            </w:pPr>
            <w:r>
              <w:rPr>
                <w:rFonts w:ascii="Euclid"/>
              </w:rPr>
              <w:t>8.33</w:t>
            </w:r>
          </w:p>
        </w:tc>
      </w:tr>
      <w:tr w:rsidR="00FF2025" w:rsidTr="00A644CE">
        <w:trPr>
          <w:trHeight w:hRule="exact" w:val="29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243" w:lineRule="exact"/>
              <w:ind w:right="1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日陰時</w:t>
            </w:r>
            <w:proofErr w:type="spellEnd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Pr="00A644CE" w:rsidRDefault="00FF2025" w:rsidP="00F26853">
            <w:pPr>
              <w:pStyle w:val="TableParagraph"/>
              <w:spacing w:line="309" w:lineRule="exact"/>
              <w:ind w:left="103"/>
              <w:rPr>
                <w:rFonts w:ascii="ＭＳ 明朝" w:eastAsia="ＭＳ 明朝" w:hAnsi="ＭＳ 明朝" w:cs="ＭＳ 明朝"/>
                <w:sz w:val="21"/>
              </w:rPr>
            </w:pPr>
            <w:proofErr w:type="spellStart"/>
            <w:r w:rsidRPr="00A644CE">
              <w:rPr>
                <w:rFonts w:ascii="Euclid" w:eastAsia="Euclid" w:hAnsi="Euclid" w:cs="Euclid"/>
                <w:sz w:val="21"/>
              </w:rPr>
              <w:t>CW+</w:t>
            </w:r>
            <w:r w:rsidRPr="00A644CE">
              <w:rPr>
                <w:rFonts w:ascii="ＭＳ 明朝" w:eastAsia="ＭＳ 明朝" w:hAnsi="ＭＳ 明朝" w:cs="ＭＳ 明朝"/>
                <w:sz w:val="21"/>
              </w:rPr>
              <w:t>カメラ撮影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4885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517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2189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1"/>
              <w:jc w:val="center"/>
              <w:rPr>
                <w:rFonts w:ascii="Euclid" w:eastAsia="Euclid" w:hAnsi="Euclid" w:cs="Euclid"/>
              </w:rPr>
            </w:pPr>
            <w:r>
              <w:rPr>
                <w:rFonts w:ascii="Euclid"/>
              </w:rPr>
              <w:t>0.176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line="309" w:lineRule="exact"/>
              <w:ind w:right="1"/>
              <w:jc w:val="center"/>
              <w:rPr>
                <w:rFonts w:ascii="Euclid" w:eastAsia="Euclid" w:hAnsi="Euclid" w:cs="Euclid"/>
              </w:rPr>
            </w:pPr>
            <w:r>
              <w:rPr>
                <w:rFonts w:ascii="Euclid"/>
              </w:rPr>
              <w:t>6.9</w:t>
            </w:r>
          </w:p>
        </w:tc>
      </w:tr>
      <w:tr w:rsidR="00FF2025" w:rsidTr="00A644CE">
        <w:trPr>
          <w:trHeight w:hRule="exact" w:val="57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6"/>
              <w:ind w:right="1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日陰時</w:t>
            </w:r>
            <w:proofErr w:type="spellEnd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Pr="00A644CE" w:rsidRDefault="00FF2025" w:rsidP="00F26853">
            <w:pPr>
              <w:pStyle w:val="TableParagraph"/>
              <w:spacing w:line="239" w:lineRule="exact"/>
              <w:ind w:left="103"/>
              <w:rPr>
                <w:rFonts w:ascii="ＭＳ 明朝" w:eastAsia="ＭＳ 明朝" w:hAnsi="ＭＳ 明朝" w:cs="ＭＳ 明朝"/>
                <w:sz w:val="21"/>
                <w:lang w:eastAsia="ja-JP"/>
              </w:rPr>
            </w:pPr>
            <w:r w:rsidRPr="00A644CE">
              <w:rPr>
                <w:rFonts w:ascii="ＭＳ 明朝" w:eastAsia="ＭＳ 明朝" w:hAnsi="ＭＳ 明朝" w:cs="ＭＳ 明朝"/>
                <w:spacing w:val="16"/>
                <w:sz w:val="21"/>
                <w:lang w:eastAsia="ja-JP"/>
              </w:rPr>
              <w:t>初期センシング＋</w:t>
            </w:r>
          </w:p>
          <w:p w:rsidR="00FF2025" w:rsidRPr="00A644CE" w:rsidRDefault="00FF2025" w:rsidP="00F26853">
            <w:pPr>
              <w:pStyle w:val="TableParagraph"/>
              <w:spacing w:line="284" w:lineRule="exact"/>
              <w:ind w:left="103"/>
              <w:rPr>
                <w:rFonts w:ascii="ＭＳ 明朝" w:eastAsia="ＭＳ 明朝" w:hAnsi="ＭＳ 明朝" w:cs="ＭＳ 明朝"/>
                <w:sz w:val="21"/>
                <w:lang w:eastAsia="ja-JP"/>
              </w:rPr>
            </w:pPr>
            <w:r w:rsidRPr="00A644CE">
              <w:rPr>
                <w:rFonts w:ascii="ＭＳ 明朝" w:eastAsia="ＭＳ 明朝" w:hAnsi="ＭＳ 明朝" w:cs="ＭＳ 明朝"/>
                <w:sz w:val="21"/>
                <w:lang w:eastAsia="ja-JP"/>
              </w:rPr>
              <w:t>アンテナ展開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2702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9996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"/>
              <w:jc w:val="center"/>
              <w:rPr>
                <w:rFonts w:ascii="Euclid" w:eastAsia="Euclid" w:hAnsi="Euclid" w:cs="Euclid"/>
              </w:rPr>
            </w:pPr>
            <w:r>
              <w:rPr>
                <w:rFonts w:ascii="Euclid"/>
              </w:rPr>
              <w:t>0.359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jc w:val="center"/>
              <w:rPr>
                <w:rFonts w:ascii="Euclid" w:eastAsia="Euclid" w:hAnsi="Euclid" w:cs="Euclid"/>
              </w:rPr>
            </w:pPr>
            <w:r>
              <w:rPr>
                <w:rFonts w:ascii="Euclid"/>
              </w:rPr>
              <w:t>2.579</w:t>
            </w:r>
          </w:p>
        </w:tc>
      </w:tr>
      <w:tr w:rsidR="00FF2025" w:rsidTr="00A644CE">
        <w:trPr>
          <w:trHeight w:hRule="exact" w:val="57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6"/>
              <w:ind w:right="1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日陰時</w:t>
            </w:r>
            <w:proofErr w:type="spellEnd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Pr="00A644CE" w:rsidRDefault="00FF2025" w:rsidP="00F26853">
            <w:pPr>
              <w:pStyle w:val="TableParagraph"/>
              <w:spacing w:line="239" w:lineRule="exact"/>
              <w:ind w:left="103"/>
              <w:rPr>
                <w:rFonts w:ascii="ＭＳ 明朝" w:eastAsia="ＭＳ 明朝" w:hAnsi="ＭＳ 明朝" w:cs="ＭＳ 明朝"/>
                <w:sz w:val="21"/>
                <w:lang w:eastAsia="ja-JP"/>
              </w:rPr>
            </w:pPr>
            <w:r w:rsidRPr="00A644CE">
              <w:rPr>
                <w:rFonts w:ascii="ＭＳ 明朝" w:eastAsia="ＭＳ 明朝" w:hAnsi="ＭＳ 明朝" w:cs="ＭＳ 明朝"/>
                <w:spacing w:val="16"/>
                <w:sz w:val="21"/>
                <w:lang w:eastAsia="ja-JP"/>
              </w:rPr>
              <w:t>リアルタイム画像</w:t>
            </w:r>
          </w:p>
          <w:p w:rsidR="00FF2025" w:rsidRPr="00A644CE" w:rsidRDefault="00FF2025" w:rsidP="00F26853">
            <w:pPr>
              <w:pStyle w:val="TableParagraph"/>
              <w:spacing w:line="284" w:lineRule="exact"/>
              <w:ind w:left="103"/>
              <w:rPr>
                <w:rFonts w:ascii="ＭＳ 明朝" w:eastAsia="ＭＳ 明朝" w:hAnsi="ＭＳ 明朝" w:cs="ＭＳ 明朝"/>
                <w:sz w:val="21"/>
                <w:lang w:eastAsia="ja-JP"/>
              </w:rPr>
            </w:pPr>
            <w:r w:rsidRPr="00A644CE">
              <w:rPr>
                <w:rFonts w:ascii="ＭＳ 明朝" w:eastAsia="ＭＳ 明朝" w:hAnsi="ＭＳ 明朝" w:cs="ＭＳ 明朝"/>
                <w:sz w:val="21"/>
                <w:lang w:eastAsia="ja-JP"/>
              </w:rPr>
              <w:t>ダウンリンク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2068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7652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328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01"/>
              <w:jc w:val="right"/>
              <w:rPr>
                <w:rFonts w:ascii="Euclid" w:eastAsia="Euclid" w:hAnsi="Euclid" w:cs="Euclid"/>
              </w:rPr>
            </w:pPr>
            <w:r>
              <w:rPr>
                <w:rFonts w:ascii="Euclid"/>
                <w:spacing w:val="-1"/>
              </w:rPr>
              <w:t>1275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ind w:right="1"/>
              <w:jc w:val="center"/>
              <w:rPr>
                <w:rFonts w:ascii="Euclid" w:eastAsia="Euclid" w:hAnsi="Euclid" w:cs="Euclid"/>
              </w:rPr>
            </w:pPr>
            <w:r>
              <w:rPr>
                <w:rFonts w:ascii="Euclid"/>
              </w:rPr>
              <w:t>0.275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25" w:rsidRDefault="00FF2025" w:rsidP="00F26853">
            <w:pPr>
              <w:pStyle w:val="TableParagraph"/>
              <w:spacing w:before="99"/>
              <w:jc w:val="center"/>
              <w:rPr>
                <w:rFonts w:ascii="Euclid" w:eastAsia="Euclid" w:hAnsi="Euclid" w:cs="Euclid"/>
              </w:rPr>
            </w:pPr>
            <w:r>
              <w:rPr>
                <w:rFonts w:ascii="Euclid"/>
              </w:rPr>
              <w:t>4.366</w:t>
            </w:r>
          </w:p>
        </w:tc>
      </w:tr>
    </w:tbl>
    <w:p w:rsidR="003C09B1" w:rsidRDefault="003C09B1" w:rsidP="00A644CE">
      <w:pPr>
        <w:pStyle w:val="aff6"/>
        <w:spacing w:before="84" w:line="192" w:lineRule="auto"/>
        <w:ind w:left="0" w:right="106"/>
        <w:jc w:val="both"/>
        <w:rPr>
          <w:lang w:eastAsia="ja-JP"/>
        </w:rPr>
      </w:pPr>
    </w:p>
    <w:p w:rsidR="0059667A" w:rsidRDefault="00A644CE" w:rsidP="00A644CE">
      <w:pPr>
        <w:pStyle w:val="aff6"/>
        <w:spacing w:before="84" w:line="192" w:lineRule="auto"/>
        <w:ind w:left="0" w:right="106"/>
        <w:jc w:val="both"/>
        <w:rPr>
          <w:lang w:eastAsia="ja-JP"/>
        </w:rPr>
      </w:pPr>
      <w:r>
        <w:rPr>
          <w:lang w:eastAsia="ja-JP"/>
        </w:rPr>
        <w:t>1</w:t>
      </w:r>
      <w:r>
        <w:rPr>
          <w:spacing w:val="-59"/>
          <w:lang w:eastAsia="ja-JP"/>
        </w:rPr>
        <w:t xml:space="preserve"> </w:t>
      </w:r>
      <w:r>
        <w:rPr>
          <w:lang w:eastAsia="ja-JP"/>
        </w:rPr>
        <w:t>回の日照中の太陽電池の発電量と通常運用時のフェーズである</w:t>
      </w:r>
      <w:r>
        <w:rPr>
          <w:spacing w:val="-57"/>
          <w:lang w:eastAsia="ja-JP"/>
        </w:rPr>
        <w:t xml:space="preserve"> </w:t>
      </w:r>
      <w:r>
        <w:rPr>
          <w:rFonts w:ascii="Euclid" w:eastAsia="Euclid" w:hAnsi="Euclid" w:cs="Euclid"/>
          <w:lang w:eastAsia="ja-JP"/>
        </w:rPr>
        <w:t>CW</w:t>
      </w:r>
      <w:r>
        <w:rPr>
          <w:rFonts w:ascii="Euclid" w:eastAsia="Euclid" w:hAnsi="Euclid" w:cs="Euclid"/>
          <w:spacing w:val="-31"/>
          <w:lang w:eastAsia="ja-JP"/>
        </w:rPr>
        <w:t xml:space="preserve"> </w:t>
      </w:r>
      <w:r>
        <w:rPr>
          <w:lang w:eastAsia="ja-JP"/>
        </w:rPr>
        <w:t>運用時</w:t>
      </w:r>
      <w:r>
        <w:rPr>
          <w:rFonts w:ascii="Euclid" w:eastAsia="Euclid" w:hAnsi="Euclid" w:cs="Euclid"/>
          <w:lang w:eastAsia="ja-JP"/>
        </w:rPr>
        <w:t>(</w:t>
      </w:r>
      <w:r>
        <w:rPr>
          <w:lang w:eastAsia="ja-JP"/>
        </w:rPr>
        <w:t>日照時</w:t>
      </w:r>
      <w:r>
        <w:rPr>
          <w:rFonts w:ascii="Euclid" w:eastAsia="Euclid" w:hAnsi="Euclid" w:cs="Euclid"/>
          <w:lang w:eastAsia="ja-JP"/>
        </w:rPr>
        <w:t xml:space="preserve">) </w:t>
      </w:r>
      <w:r>
        <w:rPr>
          <w:lang w:eastAsia="ja-JP"/>
        </w:rPr>
        <w:t>の放電量より，</w:t>
      </w:r>
      <w:r>
        <w:rPr>
          <w:rFonts w:ascii="Euclid" w:eastAsia="Euclid" w:hAnsi="Euclid" w:cs="Euclid"/>
          <w:lang w:eastAsia="ja-JP"/>
        </w:rPr>
        <w:t>1</w:t>
      </w:r>
      <w:r>
        <w:rPr>
          <w:rFonts w:ascii="Euclid" w:eastAsia="Euclid" w:hAnsi="Euclid" w:cs="Euclid"/>
          <w:spacing w:val="-24"/>
          <w:lang w:eastAsia="ja-JP"/>
        </w:rPr>
        <w:t xml:space="preserve"> </w:t>
      </w:r>
      <w:r>
        <w:rPr>
          <w:lang w:eastAsia="ja-JP"/>
        </w:rPr>
        <w:t>回の日照中に充電できる最大電力量は</w:t>
      </w:r>
      <w:r>
        <w:rPr>
          <w:spacing w:val="-52"/>
          <w:lang w:eastAsia="ja-JP"/>
        </w:rPr>
        <w:t xml:space="preserve"> </w:t>
      </w:r>
      <w:r>
        <w:rPr>
          <w:rFonts w:ascii="Euclid" w:eastAsia="Euclid" w:hAnsi="Euclid" w:cs="Euclid"/>
          <w:lang w:eastAsia="ja-JP"/>
        </w:rPr>
        <w:t>4546[</w:t>
      </w:r>
      <w:proofErr w:type="spellStart"/>
      <w:r>
        <w:rPr>
          <w:rFonts w:ascii="Euclid" w:eastAsia="Euclid" w:hAnsi="Euclid" w:cs="Euclid"/>
          <w:lang w:eastAsia="ja-JP"/>
        </w:rPr>
        <w:t>mWh</w:t>
      </w:r>
      <w:proofErr w:type="spellEnd"/>
      <w:r>
        <w:rPr>
          <w:rFonts w:ascii="Euclid" w:eastAsia="Euclid" w:hAnsi="Euclid" w:cs="Euclid"/>
          <w:lang w:eastAsia="ja-JP"/>
        </w:rPr>
        <w:t>]</w:t>
      </w:r>
      <w:r>
        <w:rPr>
          <w:lang w:eastAsia="ja-JP"/>
        </w:rPr>
        <w:t>であり，目標値を上回って いるので</w:t>
      </w:r>
      <w:r>
        <w:rPr>
          <w:spacing w:val="-77"/>
          <w:lang w:eastAsia="ja-JP"/>
        </w:rPr>
        <w:t xml:space="preserve"> </w:t>
      </w:r>
      <w:r>
        <w:rPr>
          <w:rFonts w:ascii="Euclid" w:eastAsia="Euclid" w:hAnsi="Euclid" w:cs="Euclid"/>
          <w:lang w:eastAsia="ja-JP"/>
        </w:rPr>
        <w:t xml:space="preserve">4 </w:t>
      </w:r>
      <w:r>
        <w:rPr>
          <w:lang w:eastAsia="ja-JP"/>
        </w:rPr>
        <w:t>並列で運用できると判断した</w:t>
      </w:r>
    </w:p>
    <w:p w:rsidR="00A644CE" w:rsidRDefault="00A644CE" w:rsidP="00A644CE">
      <w:pPr>
        <w:pStyle w:val="aff6"/>
        <w:spacing w:before="84" w:line="192" w:lineRule="auto"/>
        <w:ind w:left="0" w:right="106"/>
        <w:jc w:val="both"/>
        <w:rPr>
          <w:lang w:eastAsia="ja-JP"/>
        </w:rPr>
      </w:pPr>
    </w:p>
    <w:p w:rsidR="00A644CE" w:rsidRDefault="00A644CE" w:rsidP="00A644CE">
      <w:pPr>
        <w:pStyle w:val="aff6"/>
        <w:spacing w:before="84" w:line="192" w:lineRule="auto"/>
        <w:ind w:left="0" w:right="106"/>
        <w:jc w:val="both"/>
        <w:rPr>
          <w:lang w:eastAsia="ja-JP"/>
        </w:rPr>
      </w:pPr>
    </w:p>
    <w:p w:rsidR="00A46742" w:rsidRPr="00C059EC" w:rsidRDefault="0059667A" w:rsidP="00512C31">
      <w:pPr>
        <w:spacing w:line="240" w:lineRule="auto"/>
        <w:ind w:left="1652" w:hangingChars="590" w:hanging="1652"/>
        <w:rPr>
          <w:rFonts w:asciiTheme="majorHAnsi" w:eastAsiaTheme="majorEastAsia" w:hAnsiTheme="majorHAnsi" w:cstheme="majorHAnsi"/>
          <w:sz w:val="28"/>
          <w:szCs w:val="28"/>
          <w:u w:val="single"/>
        </w:rPr>
      </w:pPr>
      <w:bookmarkStart w:id="6" w:name="Appendix3"/>
      <w:r w:rsidRPr="00C059EC">
        <w:rPr>
          <w:rFonts w:asciiTheme="majorHAnsi" w:eastAsiaTheme="majorEastAsia" w:hAnsiTheme="majorHAnsi" w:cstheme="majorHAnsi"/>
          <w:sz w:val="28"/>
          <w:szCs w:val="28"/>
          <w:u w:val="single"/>
        </w:rPr>
        <w:lastRenderedPageBreak/>
        <w:t xml:space="preserve">Appendix 3 </w:t>
      </w:r>
      <w:bookmarkEnd w:id="6"/>
      <w:r w:rsidR="00A46742" w:rsidRPr="00C059EC">
        <w:rPr>
          <w:rFonts w:asciiTheme="majorHAnsi" w:eastAsiaTheme="majorEastAsia" w:hAnsiTheme="majorHAnsi" w:cstheme="majorHAnsi"/>
          <w:sz w:val="28"/>
          <w:szCs w:val="28"/>
          <w:u w:val="single"/>
        </w:rPr>
        <w:tab/>
      </w:r>
      <w:r w:rsidR="006F5373" w:rsidRPr="00C059EC">
        <w:rPr>
          <w:rFonts w:asciiTheme="majorHAnsi" w:eastAsiaTheme="majorEastAsia" w:hAnsiTheme="majorHAnsi" w:cstheme="majorHAnsi"/>
          <w:sz w:val="28"/>
          <w:szCs w:val="28"/>
          <w:u w:val="single"/>
        </w:rPr>
        <w:t>Link budget</w:t>
      </w:r>
    </w:p>
    <w:p w:rsidR="00FF2025" w:rsidRPr="00033AAD" w:rsidRDefault="00FF2025" w:rsidP="003C09B1">
      <w:pPr>
        <w:pStyle w:val="aff6"/>
        <w:spacing w:before="111" w:line="200" w:lineRule="exact"/>
        <w:ind w:left="0" w:firstLineChars="100" w:firstLine="216"/>
        <w:jc w:val="both"/>
        <w:rPr>
          <w:rFonts w:ascii="Euclid" w:eastAsiaTheme="minorEastAsia" w:hAnsi="Euclid"/>
          <w:lang w:eastAsia="ja-JP"/>
        </w:rPr>
      </w:pPr>
      <w:r w:rsidRPr="00033AAD">
        <w:rPr>
          <w:rFonts w:ascii="Euclid" w:eastAsiaTheme="minorEastAsia" w:hAnsi="Euclid"/>
          <w:spacing w:val="6"/>
          <w:lang w:eastAsia="ja-JP"/>
        </w:rPr>
        <w:t>搭載する送信機等の回線設計結果を以下に示す．これらの表からわかる通り，回線は成立しており，</w:t>
      </w:r>
      <w:r>
        <w:rPr>
          <w:rFonts w:ascii="Euclid" w:eastAsiaTheme="minorEastAsia" w:hAnsi="Euclid" w:hint="eastAsia"/>
          <w:spacing w:val="6"/>
          <w:lang w:eastAsia="ja-JP"/>
        </w:rPr>
        <w:t>π</w:t>
      </w:r>
      <w:r>
        <w:rPr>
          <w:rFonts w:ascii="Euclid" w:eastAsiaTheme="minorEastAsia" w:hAnsi="Euclid" w:hint="eastAsia"/>
          <w:spacing w:val="6"/>
          <w:lang w:eastAsia="ja-JP"/>
        </w:rPr>
        <w:t>/4</w:t>
      </w:r>
      <w:r>
        <w:rPr>
          <w:rFonts w:ascii="Euclid" w:eastAsiaTheme="minorEastAsia" w:hAnsi="Euclid" w:hint="eastAsia"/>
          <w:spacing w:val="6"/>
          <w:lang w:eastAsia="ja-JP"/>
        </w:rPr>
        <w:t>シフト</w:t>
      </w:r>
      <w:r w:rsidRPr="00033AAD">
        <w:rPr>
          <w:rFonts w:ascii="Euclid" w:eastAsiaTheme="minorEastAsia" w:hAnsi="Euclid" w:cs="Euclid"/>
          <w:lang w:eastAsia="ja-JP"/>
        </w:rPr>
        <w:t>QPSK</w:t>
      </w:r>
      <w:r w:rsidRPr="00033AAD">
        <w:rPr>
          <w:rFonts w:ascii="Euclid" w:eastAsiaTheme="minorEastAsia" w:hAnsi="Euclid" w:cs="Euclid"/>
          <w:spacing w:val="-27"/>
          <w:lang w:eastAsia="ja-JP"/>
        </w:rPr>
        <w:t xml:space="preserve"> </w:t>
      </w:r>
      <w:r w:rsidRPr="00033AAD">
        <w:rPr>
          <w:rFonts w:ascii="Euclid" w:eastAsiaTheme="minorEastAsia" w:hAnsi="Euclid"/>
          <w:lang w:eastAsia="ja-JP"/>
        </w:rPr>
        <w:t>送信機およびトランスポンダの技術実証も可能である．なお，</w:t>
      </w:r>
      <w:r w:rsidR="00715AD3">
        <w:rPr>
          <w:rFonts w:ascii="Euclid" w:eastAsiaTheme="minorEastAsia" w:hAnsi="Euclid" w:hint="eastAsia"/>
          <w:lang w:eastAsia="ja-JP"/>
        </w:rPr>
        <w:t>軌道</w:t>
      </w:r>
      <w:r w:rsidRPr="00033AAD">
        <w:rPr>
          <w:rFonts w:ascii="Euclid" w:eastAsiaTheme="minorEastAsia" w:hAnsi="Euclid"/>
          <w:lang w:eastAsia="ja-JP"/>
        </w:rPr>
        <w:t>高度は</w:t>
      </w:r>
      <w:r w:rsidR="00715AD3">
        <w:rPr>
          <w:rFonts w:ascii="Euclid" w:eastAsiaTheme="minorEastAsia" w:hAnsi="Euclid" w:hint="eastAsia"/>
          <w:lang w:eastAsia="ja-JP"/>
        </w:rPr>
        <w:t>打ち上げが予定されている</w:t>
      </w:r>
      <w:r w:rsidR="00715AD3">
        <w:rPr>
          <w:rFonts w:ascii="Euclid" w:eastAsiaTheme="minorEastAsia" w:hAnsi="Euclid"/>
          <w:lang w:eastAsia="ja-JP"/>
        </w:rPr>
        <w:t>5</w:t>
      </w:r>
      <w:r w:rsidR="00715AD3">
        <w:rPr>
          <w:rFonts w:ascii="Euclid" w:eastAsiaTheme="minorEastAsia" w:hAnsi="Euclid" w:hint="eastAsia"/>
          <w:lang w:eastAsia="ja-JP"/>
        </w:rPr>
        <w:t>00</w:t>
      </w:r>
      <w:r w:rsidR="00715AD3">
        <w:rPr>
          <w:rFonts w:ascii="Euclid" w:eastAsiaTheme="minorEastAsia" w:hAnsi="Euclid"/>
          <w:lang w:eastAsia="ja-JP"/>
        </w:rPr>
        <w:t>k</w:t>
      </w:r>
      <w:r w:rsidR="00715AD3">
        <w:rPr>
          <w:rFonts w:ascii="Euclid" w:eastAsiaTheme="minorEastAsia" w:hAnsi="Euclid" w:hint="eastAsia"/>
          <w:lang w:eastAsia="ja-JP"/>
        </w:rPr>
        <w:t>m</w:t>
      </w:r>
      <w:r w:rsidR="00715AD3">
        <w:rPr>
          <w:rFonts w:ascii="Euclid" w:eastAsiaTheme="minorEastAsia" w:hAnsi="Euclid" w:hint="eastAsia"/>
          <w:lang w:eastAsia="ja-JP"/>
        </w:rPr>
        <w:t>で設計した．</w:t>
      </w:r>
    </w:p>
    <w:p w:rsidR="00FF2025" w:rsidRPr="003C09B1" w:rsidRDefault="00FF2025" w:rsidP="00FF2025">
      <w:pPr>
        <w:spacing w:before="7"/>
        <w:rPr>
          <w:rFonts w:ascii="ＭＳ 明朝" w:eastAsia="ＭＳ 明朝" w:hAnsi="ＭＳ 明朝" w:cs="ＭＳ 明朝"/>
          <w:sz w:val="23"/>
          <w:szCs w:val="23"/>
        </w:rPr>
      </w:pPr>
    </w:p>
    <w:p w:rsidR="003C09B1" w:rsidRDefault="003C09B1" w:rsidP="003C09B1">
      <w:pPr>
        <w:pStyle w:val="af8"/>
        <w:keepNext/>
      </w:pPr>
      <w:r>
        <w:t xml:space="preserve">Table A. </w:t>
      </w:r>
      <w:r w:rsidR="00E42994">
        <w:fldChar w:fldCharType="begin"/>
      </w:r>
      <w:r w:rsidR="00E42994">
        <w:instrText xml:space="preserve"> SEQ Table_A. \* ARABIC </w:instrText>
      </w:r>
      <w:r w:rsidR="00E42994">
        <w:fldChar w:fldCharType="separate"/>
      </w:r>
      <w:r>
        <w:rPr>
          <w:noProof/>
        </w:rPr>
        <w:t>6</w:t>
      </w:r>
      <w:r w:rsidR="00E42994">
        <w:rPr>
          <w:noProof/>
        </w:rPr>
        <w:fldChar w:fldCharType="end"/>
      </w:r>
      <w:r>
        <w:rPr>
          <w:rFonts w:hint="eastAsia"/>
        </w:rPr>
        <w:t xml:space="preserve">　</w:t>
      </w:r>
      <w:r w:rsidR="00715AD3">
        <w:rPr>
          <w:rFonts w:hint="eastAsia"/>
        </w:rPr>
        <w:t xml:space="preserve"> </w:t>
      </w:r>
      <w:r>
        <w:rPr>
          <w:rFonts w:hint="eastAsia"/>
        </w:rPr>
        <w:t>FM</w:t>
      </w:r>
      <w:r>
        <w:rPr>
          <w:rFonts w:hint="eastAsia"/>
        </w:rPr>
        <w:t>ダウンリンク回線設計</w:t>
      </w:r>
    </w:p>
    <w:p w:rsidR="00FF2025" w:rsidRPr="00715AD3" w:rsidRDefault="00F45847" w:rsidP="00715AD3">
      <w:pPr>
        <w:spacing w:line="240" w:lineRule="auto"/>
        <w:jc w:val="center"/>
        <w:rPr>
          <w:rFonts w:ascii="ＭＳ 明朝" w:eastAsia="ＭＳ 明朝" w:hAnsi="ＭＳ 明朝" w:cs="ＭＳ 明朝"/>
          <w:sz w:val="20"/>
          <w:szCs w:val="20"/>
        </w:rPr>
      </w:pPr>
      <w:r w:rsidRPr="00F45847">
        <w:rPr>
          <w:rFonts w:hint="eastAsia"/>
          <w:noProof/>
          <w:lang w:bidi="ar-SA"/>
        </w:rPr>
        <w:drawing>
          <wp:inline distT="0" distB="0" distL="0" distR="0">
            <wp:extent cx="5467350" cy="8460374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225" cy="846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9B1" w:rsidRDefault="003C09B1" w:rsidP="003C09B1">
      <w:pPr>
        <w:pStyle w:val="af8"/>
        <w:keepNext/>
      </w:pPr>
      <w:r>
        <w:lastRenderedPageBreak/>
        <w:t xml:space="preserve">Table A. </w:t>
      </w:r>
      <w:r w:rsidR="00E42994">
        <w:fldChar w:fldCharType="begin"/>
      </w:r>
      <w:r w:rsidR="00E42994">
        <w:instrText xml:space="preserve"> SEQ Table_A. \* ARABIC </w:instrText>
      </w:r>
      <w:r w:rsidR="00E42994">
        <w:fldChar w:fldCharType="separate"/>
      </w:r>
      <w:r>
        <w:rPr>
          <w:noProof/>
        </w:rPr>
        <w:t>7</w:t>
      </w:r>
      <w:r w:rsidR="00E42994">
        <w:rPr>
          <w:noProof/>
        </w:rPr>
        <w:fldChar w:fldCharType="end"/>
      </w:r>
      <w:r>
        <w:rPr>
          <w:rFonts w:hint="eastAsia"/>
        </w:rPr>
        <w:t xml:space="preserve">　</w:t>
      </w:r>
      <w:r>
        <w:t>CW</w:t>
      </w:r>
      <w:r>
        <w:rPr>
          <w:rFonts w:hint="eastAsia"/>
        </w:rPr>
        <w:t>ダウンリンク及び</w:t>
      </w:r>
      <w:r>
        <w:rPr>
          <w:rFonts w:hint="eastAsia"/>
        </w:rPr>
        <w:t>FM</w:t>
      </w:r>
      <w:r>
        <w:rPr>
          <w:rFonts w:hint="eastAsia"/>
        </w:rPr>
        <w:t>アップリンク回線設計</w:t>
      </w:r>
    </w:p>
    <w:p w:rsidR="00FF2025" w:rsidRPr="00F45847" w:rsidRDefault="00F45847" w:rsidP="00F45847">
      <w:pPr>
        <w:spacing w:line="240" w:lineRule="auto"/>
        <w:jc w:val="center"/>
      </w:pPr>
      <w:r w:rsidRPr="00F45847">
        <w:rPr>
          <w:noProof/>
          <w:lang w:bidi="ar-SA"/>
        </w:rPr>
        <w:drawing>
          <wp:inline distT="0" distB="0" distL="0" distR="0">
            <wp:extent cx="6010275" cy="9300516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832" cy="930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9B1" w:rsidRDefault="003C09B1" w:rsidP="003C09B1">
      <w:pPr>
        <w:pStyle w:val="af8"/>
        <w:keepNext/>
      </w:pPr>
      <w:r>
        <w:lastRenderedPageBreak/>
        <w:t xml:space="preserve">Table A. </w:t>
      </w:r>
      <w:r w:rsidR="00E42994">
        <w:fldChar w:fldCharType="begin"/>
      </w:r>
      <w:r w:rsidR="00E42994">
        <w:instrText xml:space="preserve"> SEQ Table_A. \* ARABIC </w:instrText>
      </w:r>
      <w:r w:rsidR="00E42994">
        <w:fldChar w:fldCharType="separate"/>
      </w:r>
      <w:r>
        <w:rPr>
          <w:noProof/>
        </w:rPr>
        <w:t>8</w:t>
      </w:r>
      <w:r w:rsidR="00E42994">
        <w:rPr>
          <w:noProof/>
        </w:rPr>
        <w:fldChar w:fldCharType="end"/>
      </w:r>
      <w:r>
        <w:rPr>
          <w:rFonts w:hint="eastAsia"/>
        </w:rPr>
        <w:t xml:space="preserve">　トランスポンダ回線設計</w:t>
      </w:r>
    </w:p>
    <w:p w:rsidR="00FF2025" w:rsidRDefault="00F45847" w:rsidP="00FF2025">
      <w:pPr>
        <w:spacing w:line="240" w:lineRule="auto"/>
        <w:jc w:val="center"/>
      </w:pPr>
      <w:r w:rsidRPr="00F45847">
        <w:rPr>
          <w:noProof/>
          <w:lang w:bidi="ar-SA"/>
        </w:rPr>
        <w:drawing>
          <wp:inline distT="0" distB="0" distL="0" distR="0">
            <wp:extent cx="6343650" cy="9104382"/>
            <wp:effectExtent l="0" t="0" r="0" b="190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204" cy="910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025" w:rsidRDefault="00FF2025" w:rsidP="00FF2025"/>
    <w:p w:rsidR="00FF2025" w:rsidRDefault="00FF2025" w:rsidP="00FF2025"/>
    <w:p w:rsidR="003C09B1" w:rsidRDefault="003C09B1" w:rsidP="00122386">
      <w:pPr>
        <w:pStyle w:val="af8"/>
        <w:keepNext/>
      </w:pPr>
      <w:r>
        <w:lastRenderedPageBreak/>
        <w:t xml:space="preserve">Table A. </w:t>
      </w:r>
      <w:r w:rsidR="00E42994">
        <w:fldChar w:fldCharType="begin"/>
      </w:r>
      <w:r w:rsidR="00E42994">
        <w:instrText xml:space="preserve"> SEQ Table_A. \* ARABIC </w:instrText>
      </w:r>
      <w:r w:rsidR="00E42994">
        <w:fldChar w:fldCharType="separate"/>
      </w:r>
      <w:r>
        <w:rPr>
          <w:noProof/>
        </w:rPr>
        <w:t>9</w:t>
      </w:r>
      <w:r w:rsidR="00E42994">
        <w:rPr>
          <w:noProof/>
        </w:rPr>
        <w:fldChar w:fldCharType="end"/>
      </w:r>
      <w:r>
        <w:rPr>
          <w:rFonts w:hint="eastAsia"/>
        </w:rPr>
        <w:t xml:space="preserve">　π</w:t>
      </w:r>
      <w:r>
        <w:rPr>
          <w:rFonts w:hint="eastAsia"/>
        </w:rPr>
        <w:t>/4</w:t>
      </w:r>
      <w:r>
        <w:t xml:space="preserve"> shift QPSK</w:t>
      </w:r>
      <w:r>
        <w:rPr>
          <w:rFonts w:hint="eastAsia"/>
        </w:rPr>
        <w:t>ダウンリンク回線設計</w:t>
      </w:r>
    </w:p>
    <w:p w:rsidR="00FF2025" w:rsidRDefault="00FB2C2E" w:rsidP="00FF2025">
      <w:pPr>
        <w:spacing w:line="240" w:lineRule="auto"/>
        <w:jc w:val="center"/>
      </w:pPr>
      <w:r w:rsidRPr="00FB2C2E">
        <w:drawing>
          <wp:inline distT="0" distB="0" distL="0" distR="0">
            <wp:extent cx="2954740" cy="9224319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144" cy="927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8C3" w:rsidRDefault="008968C3" w:rsidP="008968C3">
      <w:pPr>
        <w:pStyle w:val="af8"/>
        <w:keepNext/>
      </w:pPr>
      <w:r>
        <w:lastRenderedPageBreak/>
        <w:t>Table A. 10</w:t>
      </w:r>
      <w:r>
        <w:rPr>
          <w:rFonts w:hint="eastAsia"/>
        </w:rPr>
        <w:t xml:space="preserve">　</w:t>
      </w:r>
      <w:r w:rsidR="00F45847">
        <w:rPr>
          <w:rFonts w:hint="eastAsia"/>
        </w:rPr>
        <w:t>F</w:t>
      </w:r>
      <w:r w:rsidR="00F45847">
        <w:t>M</w:t>
      </w:r>
      <w:r w:rsidR="000273F6">
        <w:rPr>
          <w:rFonts w:hint="eastAsia"/>
        </w:rPr>
        <w:t>ダウンリンク</w:t>
      </w:r>
      <w:r w:rsidR="00F45847">
        <w:rPr>
          <w:rFonts w:hint="eastAsia"/>
        </w:rPr>
        <w:t>(</w:t>
      </w:r>
      <w:r w:rsidR="00F45847">
        <w:t>GMSK</w:t>
      </w:r>
      <w:r w:rsidR="00F45847">
        <w:rPr>
          <w:rFonts w:hint="eastAsia"/>
        </w:rPr>
        <w:t>)</w:t>
      </w:r>
      <w:r w:rsidR="00FB2C2E">
        <w:t xml:space="preserve"> </w:t>
      </w:r>
      <w:r w:rsidR="00FB2C2E">
        <w:rPr>
          <w:rFonts w:hint="eastAsia"/>
        </w:rPr>
        <w:t>及び</w:t>
      </w:r>
      <w:r w:rsidR="00FB2C2E">
        <w:rPr>
          <w:rFonts w:hint="eastAsia"/>
        </w:rPr>
        <w:t>F</w:t>
      </w:r>
      <w:r w:rsidR="00FB2C2E">
        <w:t>M</w:t>
      </w:r>
      <w:r w:rsidR="00FB2C2E">
        <w:rPr>
          <w:rFonts w:hint="eastAsia"/>
        </w:rPr>
        <w:t>ダウンリンク</w:t>
      </w:r>
      <w:r w:rsidR="00FB2C2E">
        <w:rPr>
          <w:rFonts w:hint="eastAsia"/>
        </w:rPr>
        <w:t>(</w:t>
      </w:r>
      <w:r w:rsidR="00FB2C2E">
        <w:rPr>
          <w:rFonts w:hint="eastAsia"/>
        </w:rPr>
        <w:t>AF</w:t>
      </w:r>
      <w:r w:rsidR="00FB2C2E">
        <w:t>SK</w:t>
      </w:r>
      <w:r w:rsidR="00FB2C2E">
        <w:rPr>
          <w:rFonts w:hint="eastAsia"/>
        </w:rPr>
        <w:t>)</w:t>
      </w:r>
      <w:r w:rsidR="00FB2C2E">
        <w:rPr>
          <w:rFonts w:hint="eastAsia"/>
        </w:rPr>
        <w:t>回線設計</w:t>
      </w:r>
    </w:p>
    <w:p w:rsidR="00FB2C2E" w:rsidRDefault="00FB2C2E" w:rsidP="008A1CDC">
      <w:pPr>
        <w:keepNext/>
        <w:spacing w:line="240" w:lineRule="auto"/>
        <w:jc w:val="center"/>
        <w:rPr>
          <w:rFonts w:hint="eastAsia"/>
        </w:rPr>
      </w:pPr>
      <w:r w:rsidRPr="00FB2C2E">
        <w:drawing>
          <wp:inline distT="0" distB="0" distL="0" distR="0">
            <wp:extent cx="6654614" cy="9376012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204" cy="938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246" w:rsidRDefault="00FB3246" w:rsidP="00FB3246">
      <w:pPr>
        <w:pStyle w:val="af8"/>
        <w:keepNext/>
      </w:pPr>
      <w:r>
        <w:lastRenderedPageBreak/>
        <w:t>Table A. 11</w:t>
      </w:r>
      <w:r>
        <w:rPr>
          <w:rFonts w:hint="eastAsia"/>
        </w:rPr>
        <w:t xml:space="preserve">　</w:t>
      </w:r>
      <w:r>
        <w:rPr>
          <w:rFonts w:hint="eastAsia"/>
        </w:rPr>
        <w:t>F</w:t>
      </w:r>
      <w:r>
        <w:t>M</w:t>
      </w:r>
      <w:r w:rsidR="000273F6">
        <w:rPr>
          <w:rFonts w:hint="eastAsia"/>
        </w:rPr>
        <w:t>ダウンリンク</w:t>
      </w:r>
      <w:r>
        <w:rPr>
          <w:rFonts w:hint="eastAsia"/>
        </w:rPr>
        <w:t>(</w:t>
      </w:r>
      <w:r>
        <w:t>FSK/9600bps,FSK/600bps</w:t>
      </w:r>
      <w:r>
        <w:rPr>
          <w:rFonts w:hint="eastAsia"/>
        </w:rPr>
        <w:t>)</w:t>
      </w:r>
    </w:p>
    <w:p w:rsidR="00FB3246" w:rsidRDefault="00FB2C2E" w:rsidP="00FB3246">
      <w:pPr>
        <w:keepNext/>
        <w:spacing w:line="240" w:lineRule="auto"/>
        <w:jc w:val="center"/>
      </w:pPr>
      <w:r w:rsidRPr="00FB2C2E">
        <w:drawing>
          <wp:inline distT="0" distB="0" distL="0" distR="0">
            <wp:extent cx="6291618" cy="9210279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450" cy="921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3F6" w:rsidRDefault="000273F6" w:rsidP="000273F6">
      <w:pPr>
        <w:keepNext/>
        <w:spacing w:line="240" w:lineRule="auto"/>
        <w:rPr>
          <w:rFonts w:hint="eastAsia"/>
        </w:rPr>
      </w:pPr>
    </w:p>
    <w:p w:rsidR="000273F6" w:rsidRDefault="000273F6" w:rsidP="000273F6">
      <w:pPr>
        <w:pStyle w:val="af8"/>
        <w:keepNext/>
      </w:pPr>
      <w:r>
        <w:lastRenderedPageBreak/>
        <w:t xml:space="preserve">Table A </w:t>
      </w:r>
      <w:r>
        <w:fldChar w:fldCharType="begin"/>
      </w:r>
      <w:r>
        <w:instrText xml:space="preserve"> SEQ Table_A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FM</w:t>
      </w:r>
      <w:r w:rsidR="008A1CDC">
        <w:rPr>
          <w:rFonts w:hint="eastAsia"/>
        </w:rPr>
        <w:t>アップリンク</w:t>
      </w:r>
      <w:r>
        <w:rPr>
          <w:rFonts w:hint="eastAsia"/>
        </w:rPr>
        <w:t>(</w:t>
      </w:r>
      <w:r>
        <w:t>FSK</w:t>
      </w:r>
      <w:r>
        <w:rPr>
          <w:rFonts w:hint="eastAsia"/>
        </w:rPr>
        <w:t>)</w:t>
      </w:r>
    </w:p>
    <w:p w:rsidR="000273F6" w:rsidRPr="00FB3246" w:rsidRDefault="008A1CDC" w:rsidP="00FB3246">
      <w:pPr>
        <w:keepNext/>
        <w:spacing w:line="240" w:lineRule="auto"/>
        <w:jc w:val="center"/>
        <w:rPr>
          <w:rFonts w:hint="eastAsia"/>
        </w:rPr>
      </w:pPr>
      <w:r w:rsidRPr="008A1CDC">
        <w:rPr>
          <w:rFonts w:hint="eastAsia"/>
        </w:rPr>
        <w:drawing>
          <wp:inline distT="0" distB="0" distL="0" distR="0">
            <wp:extent cx="3104866" cy="9283258"/>
            <wp:effectExtent l="0" t="0" r="635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293" cy="932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7" w:name="_GoBack"/>
      <w:bookmarkEnd w:id="7"/>
    </w:p>
    <w:sectPr w:rsidR="000273F6" w:rsidRPr="00FB3246" w:rsidSect="0059667A">
      <w:pgSz w:w="11906" w:h="16838"/>
      <w:pgMar w:top="851" w:right="1134" w:bottom="851" w:left="1134" w:header="709" w:footer="43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15D" w:rsidRDefault="0040515D" w:rsidP="007048EE">
      <w:r>
        <w:separator/>
      </w:r>
    </w:p>
  </w:endnote>
  <w:endnote w:type="continuationSeparator" w:id="0">
    <w:p w:rsidR="0040515D" w:rsidRDefault="0040515D" w:rsidP="0070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AE0" w:rsidRPr="00E62FF7" w:rsidRDefault="009D4AE0" w:rsidP="00093CC6">
    <w:pPr>
      <w:pStyle w:val="a5"/>
      <w:jc w:val="center"/>
      <w:rPr>
        <w:rFonts w:asciiTheme="minorHAnsi" w:hAnsiTheme="minorHAnsi"/>
      </w:rPr>
    </w:pPr>
    <w:r w:rsidRPr="00E62FF7">
      <w:rPr>
        <w:rFonts w:asciiTheme="minorHAnsi" w:hAnsiTheme="minorHAnsi"/>
      </w:rPr>
      <w:t>- A.</w:t>
    </w:r>
    <w:r w:rsidRPr="00E62FF7">
      <w:rPr>
        <w:rFonts w:asciiTheme="minorHAnsi" w:hAnsiTheme="minorHAnsi"/>
      </w:rPr>
      <w:fldChar w:fldCharType="begin"/>
    </w:r>
    <w:r w:rsidRPr="00E62FF7">
      <w:rPr>
        <w:rFonts w:asciiTheme="minorHAnsi" w:hAnsiTheme="minorHAnsi"/>
      </w:rPr>
      <w:instrText>PAGE   \* MERGEFORMAT</w:instrText>
    </w:r>
    <w:r w:rsidRPr="00E62FF7">
      <w:rPr>
        <w:rFonts w:asciiTheme="minorHAnsi" w:hAnsiTheme="minorHAnsi"/>
      </w:rPr>
      <w:fldChar w:fldCharType="separate"/>
    </w:r>
    <w:r w:rsidR="000273F6" w:rsidRPr="000273F6">
      <w:rPr>
        <w:rFonts w:asciiTheme="minorHAnsi" w:hAnsiTheme="minorHAnsi"/>
        <w:noProof/>
        <w:lang w:val="ja-JP"/>
      </w:rPr>
      <w:t>1</w:t>
    </w:r>
    <w:r w:rsidRPr="00E62FF7">
      <w:rPr>
        <w:rFonts w:asciiTheme="minorHAnsi" w:hAnsiTheme="minorHAnsi"/>
      </w:rPr>
      <w:fldChar w:fldCharType="end"/>
    </w:r>
    <w:r w:rsidRPr="00E62FF7">
      <w:rPr>
        <w:rFonts w:asciiTheme="minorHAnsi" w:hAnsiTheme="minorHAnsi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657" w:rsidRPr="000C3FB5" w:rsidRDefault="006F5373" w:rsidP="00F72657">
    <w:pPr>
      <w:pStyle w:val="a5"/>
      <w:jc w:val="center"/>
      <w:rPr>
        <w:rFonts w:asciiTheme="minorHAnsi" w:hAnsiTheme="minorHAnsi"/>
      </w:rPr>
    </w:pPr>
    <w:r w:rsidRPr="000C3FB5">
      <w:rPr>
        <w:rFonts w:asciiTheme="minorHAnsi" w:hAnsiTheme="minorHAnsi"/>
      </w:rPr>
      <w:t xml:space="preserve">- </w:t>
    </w:r>
    <w:r w:rsidR="00F72657" w:rsidRPr="000C3FB5">
      <w:rPr>
        <w:rFonts w:asciiTheme="minorHAnsi" w:hAnsiTheme="minorHAnsi"/>
      </w:rPr>
      <w:t>A.</w:t>
    </w:r>
    <w:r w:rsidR="00F72657" w:rsidRPr="000C3FB5">
      <w:rPr>
        <w:rFonts w:asciiTheme="minorHAnsi" w:hAnsiTheme="minorHAnsi"/>
      </w:rPr>
      <w:fldChar w:fldCharType="begin"/>
    </w:r>
    <w:r w:rsidR="00F72657" w:rsidRPr="000C3FB5">
      <w:rPr>
        <w:rFonts w:asciiTheme="minorHAnsi" w:hAnsiTheme="minorHAnsi"/>
      </w:rPr>
      <w:instrText>PAGE   \* MERGEFORMAT</w:instrText>
    </w:r>
    <w:r w:rsidR="00F72657" w:rsidRPr="000C3FB5">
      <w:rPr>
        <w:rFonts w:asciiTheme="minorHAnsi" w:hAnsiTheme="minorHAnsi"/>
      </w:rPr>
      <w:fldChar w:fldCharType="separate"/>
    </w:r>
    <w:r w:rsidR="008A1CDC" w:rsidRPr="008A1CDC">
      <w:rPr>
        <w:rFonts w:asciiTheme="minorHAnsi" w:hAnsiTheme="minorHAnsi"/>
        <w:noProof/>
        <w:lang w:val="ja-JP"/>
      </w:rPr>
      <w:t>11</w:t>
    </w:r>
    <w:r w:rsidR="00F72657" w:rsidRPr="000C3FB5">
      <w:rPr>
        <w:rFonts w:asciiTheme="minorHAnsi" w:hAnsiTheme="minorHAnsi"/>
      </w:rPr>
      <w:fldChar w:fldCharType="end"/>
    </w:r>
    <w:r w:rsidRPr="000C3FB5">
      <w:rPr>
        <w:rFonts w:asciiTheme="minorHAnsi" w:hAnsiTheme="minorHAnsi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15D" w:rsidRDefault="0040515D" w:rsidP="007048EE">
      <w:r>
        <w:separator/>
      </w:r>
    </w:p>
  </w:footnote>
  <w:footnote w:type="continuationSeparator" w:id="0">
    <w:p w:rsidR="0040515D" w:rsidRDefault="0040515D" w:rsidP="0070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95CEC"/>
    <w:multiLevelType w:val="hybridMultilevel"/>
    <w:tmpl w:val="2C3AFE3C"/>
    <w:lvl w:ilvl="0" w:tplc="34D64966">
      <w:start w:val="1"/>
      <w:numFmt w:val="decimal"/>
      <w:lvlText w:val="(%1)"/>
      <w:lvlJc w:val="left"/>
      <w:pPr>
        <w:ind w:left="420" w:hanging="420"/>
      </w:pPr>
      <w:rPr>
        <w:rFonts w:asciiTheme="minorHAnsi" w:eastAsia="ＭＳ 明朝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F73B0E"/>
    <w:multiLevelType w:val="hybridMultilevel"/>
    <w:tmpl w:val="764CAC5A"/>
    <w:lvl w:ilvl="0" w:tplc="7C2C39FE">
      <w:start w:val="1"/>
      <w:numFmt w:val="decimal"/>
      <w:lvlText w:val="(%1)"/>
      <w:lvlJc w:val="left"/>
      <w:pPr>
        <w:ind w:left="420" w:hanging="4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6865FC"/>
    <w:multiLevelType w:val="hybridMultilevel"/>
    <w:tmpl w:val="4CB06CD4"/>
    <w:lvl w:ilvl="0" w:tplc="66A6518C">
      <w:start w:val="1"/>
      <w:numFmt w:val="decimal"/>
      <w:lvlText w:val="%1)"/>
      <w:lvlJc w:val="left"/>
      <w:pPr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242A276D"/>
    <w:multiLevelType w:val="multilevel"/>
    <w:tmpl w:val="15360AB8"/>
    <w:lvl w:ilvl="0">
      <w:start w:val="1"/>
      <w:numFmt w:val="decimal"/>
      <w:lvlText w:val="%1."/>
      <w:lvlJc w:val="left"/>
      <w:pPr>
        <w:ind w:left="420" w:hanging="420"/>
      </w:pPr>
      <w:rPr>
        <w:rFonts w:ascii="Arial" w:eastAsia="ＭＳ ゴシック" w:hAnsi="Arial" w:hint="default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5365115"/>
    <w:multiLevelType w:val="hybridMultilevel"/>
    <w:tmpl w:val="B2E44BE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4500A9"/>
    <w:multiLevelType w:val="hybridMultilevel"/>
    <w:tmpl w:val="1DE89F94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3061C30"/>
    <w:multiLevelType w:val="hybridMultilevel"/>
    <w:tmpl w:val="462A092C"/>
    <w:lvl w:ilvl="0" w:tplc="BC76A35A">
      <w:start w:val="1"/>
      <w:numFmt w:val="decimal"/>
      <w:lvlText w:val="%1)"/>
      <w:lvlJc w:val="left"/>
      <w:pPr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5A3E6E"/>
    <w:multiLevelType w:val="hybridMultilevel"/>
    <w:tmpl w:val="481E3D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B41380"/>
    <w:multiLevelType w:val="multilevel"/>
    <w:tmpl w:val="15360AB8"/>
    <w:lvl w:ilvl="0">
      <w:start w:val="1"/>
      <w:numFmt w:val="decimal"/>
      <w:lvlText w:val="%1."/>
      <w:lvlJc w:val="left"/>
      <w:pPr>
        <w:ind w:left="420" w:hanging="420"/>
      </w:pPr>
      <w:rPr>
        <w:rFonts w:ascii="Arial" w:eastAsia="ＭＳ ゴシック" w:hAnsi="Arial" w:hint="default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40A8405C"/>
    <w:multiLevelType w:val="hybridMultilevel"/>
    <w:tmpl w:val="A4AE5A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E60957"/>
    <w:multiLevelType w:val="hybridMultilevel"/>
    <w:tmpl w:val="F56CEC5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993308"/>
    <w:multiLevelType w:val="hybridMultilevel"/>
    <w:tmpl w:val="F62C9E44"/>
    <w:lvl w:ilvl="0" w:tplc="A70ACD12">
      <w:start w:val="1"/>
      <w:numFmt w:val="decimal"/>
      <w:lvlText w:val="%1."/>
      <w:lvlJc w:val="left"/>
      <w:pPr>
        <w:ind w:left="420" w:hanging="420"/>
      </w:pPr>
      <w:rPr>
        <w:rFonts w:ascii="Arial" w:eastAsia="ＭＳ ゴシック" w:hAnsi="Arial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CE19EA"/>
    <w:multiLevelType w:val="hybridMultilevel"/>
    <w:tmpl w:val="B1CA170A"/>
    <w:lvl w:ilvl="0" w:tplc="A70ACD12">
      <w:start w:val="1"/>
      <w:numFmt w:val="decimal"/>
      <w:lvlText w:val="%1."/>
      <w:lvlJc w:val="left"/>
      <w:pPr>
        <w:ind w:left="420" w:hanging="420"/>
      </w:pPr>
      <w:rPr>
        <w:rFonts w:ascii="Arial" w:eastAsia="ＭＳ ゴシック" w:hAnsi="Arial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90326D"/>
    <w:multiLevelType w:val="multilevel"/>
    <w:tmpl w:val="A26A4208"/>
    <w:lvl w:ilvl="0">
      <w:start w:val="1"/>
      <w:numFmt w:val="decimal"/>
      <w:pStyle w:val="1"/>
      <w:lvlText w:val="第%1章"/>
      <w:lvlJc w:val="left"/>
      <w:pPr>
        <w:ind w:left="1134" w:hanging="1134"/>
      </w:pPr>
      <w:rPr>
        <w:rFonts w:ascii="Arial" w:eastAsia="ＭＳ ゴシック" w:hAnsi="Arial" w:hint="default"/>
        <w:sz w:val="36"/>
      </w:rPr>
    </w:lvl>
    <w:lvl w:ilvl="1">
      <w:start w:val="1"/>
      <w:numFmt w:val="decimal"/>
      <w:pStyle w:val="2"/>
      <w:lvlText w:val="%1.%2."/>
      <w:lvlJc w:val="left"/>
      <w:pPr>
        <w:ind w:left="992" w:hanging="567"/>
      </w:pPr>
      <w:rPr>
        <w:rFonts w:hint="eastAsia"/>
        <w:sz w:val="24"/>
      </w:rPr>
    </w:lvl>
    <w:lvl w:ilvl="2">
      <w:start w:val="1"/>
      <w:numFmt w:val="decimal"/>
      <w:pStyle w:val="3"/>
      <w:lvlText w:val="%1.%2.%3."/>
      <w:lvlJc w:val="left"/>
      <w:pPr>
        <w:ind w:left="0" w:firstLine="0"/>
      </w:pPr>
      <w:rPr>
        <w:rFonts w:ascii="Arial" w:eastAsia="ＭＳ ゴシック" w:hAnsi="Arial" w:hint="default"/>
        <w:sz w:val="21"/>
        <w:szCs w:val="21"/>
      </w:rPr>
    </w:lvl>
    <w:lvl w:ilvl="3">
      <w:start w:val="1"/>
      <w:numFmt w:val="decimal"/>
      <w:pStyle w:val="4"/>
      <w:lvlText w:val="%1.%2.%3.%4."/>
      <w:lvlJc w:val="left"/>
      <w:pPr>
        <w:ind w:left="0" w:firstLine="0"/>
      </w:pPr>
      <w:rPr>
        <w:rFonts w:ascii="Arial" w:eastAsia="ＭＳ ゴシック" w:hAnsi="Arial" w:hint="default"/>
        <w:sz w:val="24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5C765FA8"/>
    <w:multiLevelType w:val="hybridMultilevel"/>
    <w:tmpl w:val="D382A2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FF01A6"/>
    <w:multiLevelType w:val="hybridMultilevel"/>
    <w:tmpl w:val="F524F59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562588"/>
    <w:multiLevelType w:val="hybridMultilevel"/>
    <w:tmpl w:val="27C61EEA"/>
    <w:lvl w:ilvl="0" w:tplc="4B68652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F43005"/>
    <w:multiLevelType w:val="hybridMultilevel"/>
    <w:tmpl w:val="95242878"/>
    <w:lvl w:ilvl="0" w:tplc="918AC2F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E636DF4"/>
    <w:multiLevelType w:val="multilevel"/>
    <w:tmpl w:val="0B8C77D6"/>
    <w:lvl w:ilvl="0">
      <w:start w:val="2"/>
      <w:numFmt w:val="decimal"/>
      <w:lvlText w:val="%1."/>
      <w:lvlJc w:val="left"/>
      <w:pPr>
        <w:ind w:left="420" w:hanging="420"/>
      </w:pPr>
      <w:rPr>
        <w:rFonts w:ascii="Arial" w:eastAsia="ＭＳ ゴシック" w:hAnsi="Arial" w:hint="default"/>
        <w:sz w:val="24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Theme="minorHAnsi" w:eastAsia="ＭＳ 明朝" w:hAnsiTheme="minorHAnsi" w:hint="default"/>
        <w:sz w:val="21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7F1A49AE"/>
    <w:multiLevelType w:val="hybridMultilevel"/>
    <w:tmpl w:val="CBF03748"/>
    <w:lvl w:ilvl="0" w:tplc="F2C4040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8"/>
  </w:num>
  <w:num w:numId="5">
    <w:abstractNumId w:val="3"/>
  </w:num>
  <w:num w:numId="6">
    <w:abstractNumId w:val="7"/>
  </w:num>
  <w:num w:numId="7">
    <w:abstractNumId w:val="15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1"/>
  </w:num>
  <w:num w:numId="14">
    <w:abstractNumId w:val="16"/>
  </w:num>
  <w:num w:numId="15">
    <w:abstractNumId w:val="0"/>
  </w:num>
  <w:num w:numId="16">
    <w:abstractNumId w:val="5"/>
  </w:num>
  <w:num w:numId="17">
    <w:abstractNumId w:val="19"/>
  </w:num>
  <w:num w:numId="18">
    <w:abstractNumId w:val="17"/>
  </w:num>
  <w:num w:numId="19">
    <w:abstractNumId w:val="2"/>
  </w:num>
  <w:num w:numId="20">
    <w:abstractNumId w:val="9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bordersDoNotSurroundHeader/>
  <w:bordersDoNotSurroundFooter/>
  <w:proofState w:spelling="clean" w:grammar="dirty"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A4"/>
    <w:rsid w:val="000012B3"/>
    <w:rsid w:val="000144BD"/>
    <w:rsid w:val="00014CAB"/>
    <w:rsid w:val="000177E7"/>
    <w:rsid w:val="000273F6"/>
    <w:rsid w:val="00032E66"/>
    <w:rsid w:val="00043648"/>
    <w:rsid w:val="0005347A"/>
    <w:rsid w:val="0006197D"/>
    <w:rsid w:val="00061DF6"/>
    <w:rsid w:val="00070D2D"/>
    <w:rsid w:val="000710DD"/>
    <w:rsid w:val="000720B1"/>
    <w:rsid w:val="00086CAF"/>
    <w:rsid w:val="00093474"/>
    <w:rsid w:val="00093CC6"/>
    <w:rsid w:val="00095397"/>
    <w:rsid w:val="000A3091"/>
    <w:rsid w:val="000A5B7D"/>
    <w:rsid w:val="000A6236"/>
    <w:rsid w:val="000B45D7"/>
    <w:rsid w:val="000B6D3F"/>
    <w:rsid w:val="000C3FB5"/>
    <w:rsid w:val="000D38C4"/>
    <w:rsid w:val="000E0019"/>
    <w:rsid w:val="000F3A57"/>
    <w:rsid w:val="00122386"/>
    <w:rsid w:val="00124605"/>
    <w:rsid w:val="00154A68"/>
    <w:rsid w:val="00161CAB"/>
    <w:rsid w:val="00180DCE"/>
    <w:rsid w:val="001819EF"/>
    <w:rsid w:val="00184D5A"/>
    <w:rsid w:val="00190114"/>
    <w:rsid w:val="001B37EE"/>
    <w:rsid w:val="001C1D3E"/>
    <w:rsid w:val="001E4E16"/>
    <w:rsid w:val="001E5336"/>
    <w:rsid w:val="001F5710"/>
    <w:rsid w:val="001F7339"/>
    <w:rsid w:val="002039F1"/>
    <w:rsid w:val="00243224"/>
    <w:rsid w:val="00251720"/>
    <w:rsid w:val="002522CA"/>
    <w:rsid w:val="002545A7"/>
    <w:rsid w:val="00261AC9"/>
    <w:rsid w:val="00264AEC"/>
    <w:rsid w:val="00272E00"/>
    <w:rsid w:val="00280C5F"/>
    <w:rsid w:val="002B1AE8"/>
    <w:rsid w:val="002C72F0"/>
    <w:rsid w:val="002E5BDD"/>
    <w:rsid w:val="002F2A50"/>
    <w:rsid w:val="00306599"/>
    <w:rsid w:val="00310816"/>
    <w:rsid w:val="0033371F"/>
    <w:rsid w:val="00337FDF"/>
    <w:rsid w:val="00342ADF"/>
    <w:rsid w:val="00356C02"/>
    <w:rsid w:val="00362A7C"/>
    <w:rsid w:val="00363994"/>
    <w:rsid w:val="00393B69"/>
    <w:rsid w:val="00394C02"/>
    <w:rsid w:val="003A129A"/>
    <w:rsid w:val="003B4449"/>
    <w:rsid w:val="003B60BC"/>
    <w:rsid w:val="003C09B1"/>
    <w:rsid w:val="003C687B"/>
    <w:rsid w:val="003D1DA8"/>
    <w:rsid w:val="003E37BC"/>
    <w:rsid w:val="003F1388"/>
    <w:rsid w:val="003F6F25"/>
    <w:rsid w:val="004028D6"/>
    <w:rsid w:val="00404316"/>
    <w:rsid w:val="0040515D"/>
    <w:rsid w:val="004077B8"/>
    <w:rsid w:val="004109B1"/>
    <w:rsid w:val="00415A8C"/>
    <w:rsid w:val="00436339"/>
    <w:rsid w:val="0044545D"/>
    <w:rsid w:val="0045735E"/>
    <w:rsid w:val="00480923"/>
    <w:rsid w:val="0048713F"/>
    <w:rsid w:val="004947C1"/>
    <w:rsid w:val="004A348E"/>
    <w:rsid w:val="004B0C2A"/>
    <w:rsid w:val="004C6E3A"/>
    <w:rsid w:val="004D3FB5"/>
    <w:rsid w:val="004E2ACA"/>
    <w:rsid w:val="004E419F"/>
    <w:rsid w:val="004E5EAF"/>
    <w:rsid w:val="004E764C"/>
    <w:rsid w:val="00503446"/>
    <w:rsid w:val="005054D5"/>
    <w:rsid w:val="00512C31"/>
    <w:rsid w:val="00536620"/>
    <w:rsid w:val="0053718B"/>
    <w:rsid w:val="00546BB5"/>
    <w:rsid w:val="0056251C"/>
    <w:rsid w:val="005668B3"/>
    <w:rsid w:val="00571CFF"/>
    <w:rsid w:val="00575B39"/>
    <w:rsid w:val="005933E4"/>
    <w:rsid w:val="0059667A"/>
    <w:rsid w:val="00597A6B"/>
    <w:rsid w:val="005A4591"/>
    <w:rsid w:val="005B58DC"/>
    <w:rsid w:val="005B7E76"/>
    <w:rsid w:val="005C5535"/>
    <w:rsid w:val="005C64D3"/>
    <w:rsid w:val="005C656B"/>
    <w:rsid w:val="005C7F94"/>
    <w:rsid w:val="00614A37"/>
    <w:rsid w:val="00663B10"/>
    <w:rsid w:val="006709E7"/>
    <w:rsid w:val="00687B44"/>
    <w:rsid w:val="006964BC"/>
    <w:rsid w:val="00697C01"/>
    <w:rsid w:val="006A5CD5"/>
    <w:rsid w:val="006B12BB"/>
    <w:rsid w:val="006B1797"/>
    <w:rsid w:val="006B7E1F"/>
    <w:rsid w:val="006D3ED0"/>
    <w:rsid w:val="006F131D"/>
    <w:rsid w:val="006F473F"/>
    <w:rsid w:val="006F4772"/>
    <w:rsid w:val="006F5373"/>
    <w:rsid w:val="007048EE"/>
    <w:rsid w:val="00707E2A"/>
    <w:rsid w:val="00711529"/>
    <w:rsid w:val="00715AD3"/>
    <w:rsid w:val="007167BF"/>
    <w:rsid w:val="007242C7"/>
    <w:rsid w:val="007370E8"/>
    <w:rsid w:val="00752BCD"/>
    <w:rsid w:val="007533EE"/>
    <w:rsid w:val="00755C25"/>
    <w:rsid w:val="00756005"/>
    <w:rsid w:val="0076637C"/>
    <w:rsid w:val="00773116"/>
    <w:rsid w:val="00777B29"/>
    <w:rsid w:val="00782EA0"/>
    <w:rsid w:val="00794EF0"/>
    <w:rsid w:val="007966D9"/>
    <w:rsid w:val="00796E63"/>
    <w:rsid w:val="007A6565"/>
    <w:rsid w:val="007B0FE1"/>
    <w:rsid w:val="007B428F"/>
    <w:rsid w:val="007B64AA"/>
    <w:rsid w:val="007E12E3"/>
    <w:rsid w:val="007E747F"/>
    <w:rsid w:val="007F3F25"/>
    <w:rsid w:val="00800730"/>
    <w:rsid w:val="00804E81"/>
    <w:rsid w:val="00817F55"/>
    <w:rsid w:val="0082054F"/>
    <w:rsid w:val="00823015"/>
    <w:rsid w:val="008232DF"/>
    <w:rsid w:val="008308A4"/>
    <w:rsid w:val="0083514D"/>
    <w:rsid w:val="00844E4A"/>
    <w:rsid w:val="00844F02"/>
    <w:rsid w:val="0089248F"/>
    <w:rsid w:val="008968C3"/>
    <w:rsid w:val="008A1CDC"/>
    <w:rsid w:val="008B5FCF"/>
    <w:rsid w:val="008F4816"/>
    <w:rsid w:val="0091144C"/>
    <w:rsid w:val="009149C7"/>
    <w:rsid w:val="00920BAC"/>
    <w:rsid w:val="0092549A"/>
    <w:rsid w:val="00937A95"/>
    <w:rsid w:val="00940904"/>
    <w:rsid w:val="00966775"/>
    <w:rsid w:val="00970673"/>
    <w:rsid w:val="0097777B"/>
    <w:rsid w:val="00981285"/>
    <w:rsid w:val="00982AF2"/>
    <w:rsid w:val="00982D78"/>
    <w:rsid w:val="00985526"/>
    <w:rsid w:val="00993425"/>
    <w:rsid w:val="009A08FA"/>
    <w:rsid w:val="009A2D5A"/>
    <w:rsid w:val="009A69D4"/>
    <w:rsid w:val="009A7F98"/>
    <w:rsid w:val="009C2CC7"/>
    <w:rsid w:val="009D0B8E"/>
    <w:rsid w:val="009D18E3"/>
    <w:rsid w:val="009D4AE0"/>
    <w:rsid w:val="009D4EEE"/>
    <w:rsid w:val="009D7F5F"/>
    <w:rsid w:val="009E21E9"/>
    <w:rsid w:val="009F3830"/>
    <w:rsid w:val="009F4E1E"/>
    <w:rsid w:val="00A13DDD"/>
    <w:rsid w:val="00A20A3D"/>
    <w:rsid w:val="00A32019"/>
    <w:rsid w:val="00A32256"/>
    <w:rsid w:val="00A35076"/>
    <w:rsid w:val="00A43FD2"/>
    <w:rsid w:val="00A46742"/>
    <w:rsid w:val="00A50B1E"/>
    <w:rsid w:val="00A62687"/>
    <w:rsid w:val="00A6348C"/>
    <w:rsid w:val="00A644CE"/>
    <w:rsid w:val="00A66A23"/>
    <w:rsid w:val="00A82D5B"/>
    <w:rsid w:val="00A83A27"/>
    <w:rsid w:val="00AA07BE"/>
    <w:rsid w:val="00AA6776"/>
    <w:rsid w:val="00AB316F"/>
    <w:rsid w:val="00AC0260"/>
    <w:rsid w:val="00AC09C9"/>
    <w:rsid w:val="00AC3E11"/>
    <w:rsid w:val="00AC4990"/>
    <w:rsid w:val="00AC7A4E"/>
    <w:rsid w:val="00AD4160"/>
    <w:rsid w:val="00AD5B8E"/>
    <w:rsid w:val="00AE01F1"/>
    <w:rsid w:val="00AE7554"/>
    <w:rsid w:val="00AF5159"/>
    <w:rsid w:val="00B12587"/>
    <w:rsid w:val="00B24D95"/>
    <w:rsid w:val="00B51CE7"/>
    <w:rsid w:val="00B61FB3"/>
    <w:rsid w:val="00B62D20"/>
    <w:rsid w:val="00B65615"/>
    <w:rsid w:val="00B66785"/>
    <w:rsid w:val="00B67D66"/>
    <w:rsid w:val="00B717E1"/>
    <w:rsid w:val="00B77654"/>
    <w:rsid w:val="00B77E10"/>
    <w:rsid w:val="00B77F94"/>
    <w:rsid w:val="00B87D6A"/>
    <w:rsid w:val="00B92A1B"/>
    <w:rsid w:val="00BA7696"/>
    <w:rsid w:val="00BC5A20"/>
    <w:rsid w:val="00BD11E0"/>
    <w:rsid w:val="00BD78C1"/>
    <w:rsid w:val="00BE0C5B"/>
    <w:rsid w:val="00BE47CD"/>
    <w:rsid w:val="00BF5600"/>
    <w:rsid w:val="00C03DE5"/>
    <w:rsid w:val="00C059EC"/>
    <w:rsid w:val="00C25172"/>
    <w:rsid w:val="00C53034"/>
    <w:rsid w:val="00C56F49"/>
    <w:rsid w:val="00C616C9"/>
    <w:rsid w:val="00C71315"/>
    <w:rsid w:val="00C777B6"/>
    <w:rsid w:val="00C81A44"/>
    <w:rsid w:val="00C91534"/>
    <w:rsid w:val="00C92009"/>
    <w:rsid w:val="00CA1373"/>
    <w:rsid w:val="00CA7061"/>
    <w:rsid w:val="00CB793E"/>
    <w:rsid w:val="00CC10A2"/>
    <w:rsid w:val="00CC2E5B"/>
    <w:rsid w:val="00CC6439"/>
    <w:rsid w:val="00CD5369"/>
    <w:rsid w:val="00CE1665"/>
    <w:rsid w:val="00CE21D0"/>
    <w:rsid w:val="00CE2DB0"/>
    <w:rsid w:val="00D032E5"/>
    <w:rsid w:val="00D124D4"/>
    <w:rsid w:val="00D22850"/>
    <w:rsid w:val="00D2705E"/>
    <w:rsid w:val="00D32269"/>
    <w:rsid w:val="00D422E3"/>
    <w:rsid w:val="00D465AB"/>
    <w:rsid w:val="00D56E49"/>
    <w:rsid w:val="00D649EB"/>
    <w:rsid w:val="00D64B50"/>
    <w:rsid w:val="00D966F0"/>
    <w:rsid w:val="00DA0B1D"/>
    <w:rsid w:val="00DA225E"/>
    <w:rsid w:val="00DB28E0"/>
    <w:rsid w:val="00DC5893"/>
    <w:rsid w:val="00DC7B4D"/>
    <w:rsid w:val="00DE283C"/>
    <w:rsid w:val="00DE4346"/>
    <w:rsid w:val="00DF7969"/>
    <w:rsid w:val="00E31376"/>
    <w:rsid w:val="00E33F81"/>
    <w:rsid w:val="00E34BBF"/>
    <w:rsid w:val="00E42994"/>
    <w:rsid w:val="00E4338E"/>
    <w:rsid w:val="00E503E0"/>
    <w:rsid w:val="00E561C3"/>
    <w:rsid w:val="00E61AD6"/>
    <w:rsid w:val="00E62FF7"/>
    <w:rsid w:val="00E633DE"/>
    <w:rsid w:val="00E7022D"/>
    <w:rsid w:val="00E768C2"/>
    <w:rsid w:val="00E77E04"/>
    <w:rsid w:val="00E816DE"/>
    <w:rsid w:val="00E90B1A"/>
    <w:rsid w:val="00E94943"/>
    <w:rsid w:val="00EA6FBC"/>
    <w:rsid w:val="00EC07C3"/>
    <w:rsid w:val="00EC2DAB"/>
    <w:rsid w:val="00EF3A8D"/>
    <w:rsid w:val="00EF5CB9"/>
    <w:rsid w:val="00F023FF"/>
    <w:rsid w:val="00F134FE"/>
    <w:rsid w:val="00F42A5C"/>
    <w:rsid w:val="00F4453F"/>
    <w:rsid w:val="00F45847"/>
    <w:rsid w:val="00F72657"/>
    <w:rsid w:val="00F82F41"/>
    <w:rsid w:val="00F95BBD"/>
    <w:rsid w:val="00F96002"/>
    <w:rsid w:val="00FB2C2E"/>
    <w:rsid w:val="00FB3246"/>
    <w:rsid w:val="00FB45E5"/>
    <w:rsid w:val="00FB5739"/>
    <w:rsid w:val="00FC6B34"/>
    <w:rsid w:val="00FD7ADF"/>
    <w:rsid w:val="00FF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ED9B52"/>
  <w15:docId w15:val="{2ECE8387-E225-43A9-AEC5-CCE91FA5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720" w:line="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E1E"/>
    <w:pPr>
      <w:adjustRightInd w:val="0"/>
      <w:snapToGrid w:val="0"/>
      <w:spacing w:after="0" w:line="240" w:lineRule="exact"/>
      <w:jc w:val="both"/>
    </w:pPr>
    <w:rPr>
      <w:rFonts w:ascii="Euclid" w:hAnsi="Euclid"/>
      <w:sz w:val="18"/>
      <w:szCs w:val="18"/>
      <w:lang w:eastAsia="ja-JP"/>
    </w:rPr>
  </w:style>
  <w:style w:type="paragraph" w:styleId="1">
    <w:name w:val="heading 1"/>
    <w:basedOn w:val="a"/>
    <w:next w:val="a"/>
    <w:link w:val="10"/>
    <w:qFormat/>
    <w:rsid w:val="009F4E1E"/>
    <w:pPr>
      <w:numPr>
        <w:numId w:val="2"/>
      </w:numPr>
      <w:spacing w:line="440" w:lineRule="exact"/>
      <w:contextualSpacing/>
      <w:outlineLvl w:val="0"/>
    </w:pPr>
    <w:rPr>
      <w:rFonts w:asciiTheme="majorHAnsi" w:eastAsiaTheme="majorEastAsia" w:hAnsiTheme="majorHAnsi" w:cstheme="majorBidi"/>
      <w:bCs/>
      <w:sz w:val="36"/>
      <w:szCs w:val="28"/>
      <w:lang w:eastAsia="en-US"/>
    </w:rPr>
  </w:style>
  <w:style w:type="paragraph" w:styleId="2">
    <w:name w:val="heading 2"/>
    <w:basedOn w:val="1"/>
    <w:next w:val="a"/>
    <w:link w:val="20"/>
    <w:uiPriority w:val="9"/>
    <w:unhideWhenUsed/>
    <w:qFormat/>
    <w:rsid w:val="009F4E1E"/>
    <w:pPr>
      <w:numPr>
        <w:ilvl w:val="1"/>
      </w:numPr>
      <w:spacing w:line="320" w:lineRule="exact"/>
      <w:ind w:left="567"/>
      <w:outlineLvl w:val="1"/>
    </w:pPr>
    <w:rPr>
      <w:sz w:val="24"/>
      <w:lang w:eastAsia="ja-JP"/>
    </w:rPr>
  </w:style>
  <w:style w:type="paragraph" w:styleId="3">
    <w:name w:val="heading 3"/>
    <w:basedOn w:val="a"/>
    <w:next w:val="a"/>
    <w:link w:val="30"/>
    <w:uiPriority w:val="9"/>
    <w:unhideWhenUsed/>
    <w:qFormat/>
    <w:rsid w:val="00C777B6"/>
    <w:pPr>
      <w:numPr>
        <w:ilvl w:val="2"/>
        <w:numId w:val="2"/>
      </w:numPr>
      <w:spacing w:after="60" w:line="360" w:lineRule="exact"/>
      <w:ind w:left="400" w:hangingChars="400" w:hanging="400"/>
      <w:outlineLvl w:val="2"/>
    </w:pPr>
    <w:rPr>
      <w:rFonts w:asciiTheme="majorHAnsi" w:eastAsiaTheme="majorEastAsia" w:hAnsiTheme="majorHAnsi" w:cstheme="majorBidi"/>
      <w:bCs/>
      <w:sz w:val="21"/>
      <w:szCs w:val="22"/>
      <w:lang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415A8C"/>
    <w:pPr>
      <w:numPr>
        <w:ilvl w:val="3"/>
        <w:numId w:val="2"/>
      </w:numPr>
      <w:tabs>
        <w:tab w:val="left" w:pos="1134"/>
      </w:tabs>
      <w:spacing w:after="60" w:line="300" w:lineRule="exact"/>
      <w:outlineLvl w:val="3"/>
    </w:pPr>
    <w:rPr>
      <w:rFonts w:asciiTheme="majorHAnsi" w:eastAsiaTheme="majorEastAsia" w:hAnsiTheme="majorHAnsi" w:cstheme="majorBidi"/>
      <w:bCs/>
      <w:iCs/>
      <w:sz w:val="24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35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35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35E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35E"/>
    <w:pPr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35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8EE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7048EE"/>
  </w:style>
  <w:style w:type="paragraph" w:styleId="a5">
    <w:name w:val="footer"/>
    <w:basedOn w:val="a"/>
    <w:link w:val="a6"/>
    <w:uiPriority w:val="99"/>
    <w:unhideWhenUsed/>
    <w:rsid w:val="007048EE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7048EE"/>
  </w:style>
  <w:style w:type="paragraph" w:styleId="21">
    <w:name w:val="toc 2"/>
    <w:basedOn w:val="a"/>
    <w:next w:val="a"/>
    <w:autoRedefine/>
    <w:uiPriority w:val="39"/>
    <w:unhideWhenUsed/>
    <w:qFormat/>
    <w:rsid w:val="00161CAB"/>
    <w:pPr>
      <w:tabs>
        <w:tab w:val="left" w:pos="630"/>
        <w:tab w:val="right" w:leader="dot" w:pos="9912"/>
      </w:tabs>
      <w:spacing w:before="120"/>
      <w:ind w:left="210"/>
      <w:jc w:val="left"/>
    </w:pPr>
    <w:rPr>
      <w:rFonts w:asciiTheme="majorHAnsi" w:eastAsiaTheme="majorEastAsia" w:hAnsiTheme="majorHAnsi"/>
      <w:iCs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161CAB"/>
    <w:pPr>
      <w:tabs>
        <w:tab w:val="left" w:pos="1050"/>
        <w:tab w:val="right" w:leader="dot" w:pos="9911"/>
      </w:tabs>
      <w:ind w:left="420"/>
      <w:jc w:val="left"/>
    </w:pPr>
    <w:rPr>
      <w:rFonts w:asciiTheme="majorHAnsi" w:eastAsiaTheme="majorEastAsia" w:hAnsiTheme="majorHAnsi"/>
      <w:szCs w:val="20"/>
    </w:rPr>
  </w:style>
  <w:style w:type="character" w:customStyle="1" w:styleId="10">
    <w:name w:val="見出し 1 (文字)"/>
    <w:basedOn w:val="a0"/>
    <w:link w:val="1"/>
    <w:uiPriority w:val="9"/>
    <w:rsid w:val="009F4E1E"/>
    <w:rPr>
      <w:rFonts w:asciiTheme="majorHAnsi" w:eastAsiaTheme="majorEastAsia" w:hAnsiTheme="majorHAnsi" w:cstheme="majorBidi"/>
      <w:bCs/>
      <w:sz w:val="36"/>
      <w:szCs w:val="28"/>
    </w:rPr>
  </w:style>
  <w:style w:type="character" w:customStyle="1" w:styleId="20">
    <w:name w:val="見出し 2 (文字)"/>
    <w:basedOn w:val="a0"/>
    <w:link w:val="2"/>
    <w:uiPriority w:val="9"/>
    <w:rsid w:val="009F4E1E"/>
    <w:rPr>
      <w:rFonts w:asciiTheme="majorHAnsi" w:eastAsiaTheme="majorEastAsia" w:hAnsiTheme="majorHAnsi" w:cstheme="majorBidi"/>
      <w:bCs/>
      <w:sz w:val="24"/>
      <w:szCs w:val="28"/>
      <w:lang w:eastAsia="ja-JP"/>
    </w:rPr>
  </w:style>
  <w:style w:type="character" w:customStyle="1" w:styleId="30">
    <w:name w:val="見出し 3 (文字)"/>
    <w:basedOn w:val="a0"/>
    <w:link w:val="3"/>
    <w:uiPriority w:val="9"/>
    <w:rsid w:val="00C777B6"/>
    <w:rPr>
      <w:rFonts w:asciiTheme="majorHAnsi" w:eastAsiaTheme="majorEastAsia" w:hAnsiTheme="majorHAnsi" w:cstheme="majorBidi"/>
      <w:bCs/>
      <w:sz w:val="21"/>
    </w:rPr>
  </w:style>
  <w:style w:type="character" w:customStyle="1" w:styleId="40">
    <w:name w:val="見出し 4 (文字)"/>
    <w:basedOn w:val="a0"/>
    <w:link w:val="4"/>
    <w:uiPriority w:val="9"/>
    <w:rsid w:val="00415A8C"/>
    <w:rPr>
      <w:rFonts w:asciiTheme="majorHAnsi" w:eastAsiaTheme="majorEastAsia" w:hAnsiTheme="majorHAnsi" w:cstheme="majorBidi"/>
      <w:bCs/>
      <w:iCs/>
      <w:sz w:val="24"/>
    </w:rPr>
  </w:style>
  <w:style w:type="character" w:customStyle="1" w:styleId="50">
    <w:name w:val="見出し 5 (文字)"/>
    <w:basedOn w:val="a0"/>
    <w:link w:val="5"/>
    <w:uiPriority w:val="9"/>
    <w:semiHidden/>
    <w:rsid w:val="0045735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見出し 6 (文字)"/>
    <w:basedOn w:val="a0"/>
    <w:link w:val="6"/>
    <w:uiPriority w:val="9"/>
    <w:semiHidden/>
    <w:rsid w:val="0045735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見出し 7 (文字)"/>
    <w:basedOn w:val="a0"/>
    <w:link w:val="7"/>
    <w:uiPriority w:val="9"/>
    <w:semiHidden/>
    <w:rsid w:val="0045735E"/>
    <w:rPr>
      <w:rFonts w:asciiTheme="majorHAnsi" w:eastAsiaTheme="majorEastAsia" w:hAnsiTheme="majorHAnsi" w:cstheme="majorBidi"/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45735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5735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45735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8">
    <w:name w:val="表題 (文字)"/>
    <w:basedOn w:val="a0"/>
    <w:link w:val="a7"/>
    <w:uiPriority w:val="10"/>
    <w:rsid w:val="0045735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45735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en-US"/>
    </w:rPr>
  </w:style>
  <w:style w:type="character" w:customStyle="1" w:styleId="aa">
    <w:name w:val="副題 (文字)"/>
    <w:basedOn w:val="a0"/>
    <w:link w:val="a9"/>
    <w:uiPriority w:val="11"/>
    <w:rsid w:val="0045735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b">
    <w:name w:val="Strong"/>
    <w:uiPriority w:val="22"/>
    <w:qFormat/>
    <w:rsid w:val="0045735E"/>
    <w:rPr>
      <w:b/>
      <w:bCs/>
    </w:rPr>
  </w:style>
  <w:style w:type="character" w:styleId="ac">
    <w:name w:val="Emphasis"/>
    <w:uiPriority w:val="20"/>
    <w:qFormat/>
    <w:rsid w:val="0045735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d">
    <w:name w:val="No Spacing"/>
    <w:basedOn w:val="a"/>
    <w:uiPriority w:val="1"/>
    <w:qFormat/>
    <w:rsid w:val="0045735E"/>
    <w:pPr>
      <w:spacing w:line="240" w:lineRule="auto"/>
    </w:pPr>
  </w:style>
  <w:style w:type="paragraph" w:styleId="ae">
    <w:name w:val="List Paragraph"/>
    <w:basedOn w:val="a"/>
    <w:uiPriority w:val="34"/>
    <w:qFormat/>
    <w:rsid w:val="00844F02"/>
    <w:pPr>
      <w:ind w:left="720"/>
      <w:contextualSpacing/>
    </w:pPr>
    <w:rPr>
      <w:rFonts w:ascii="Century" w:hAnsi="Century"/>
    </w:rPr>
  </w:style>
  <w:style w:type="paragraph" w:styleId="af">
    <w:name w:val="Quote"/>
    <w:basedOn w:val="a"/>
    <w:next w:val="a"/>
    <w:link w:val="af0"/>
    <w:uiPriority w:val="29"/>
    <w:qFormat/>
    <w:rsid w:val="0045735E"/>
    <w:pPr>
      <w:spacing w:before="200"/>
      <w:ind w:left="360" w:right="360"/>
    </w:pPr>
    <w:rPr>
      <w:i/>
      <w:iCs/>
      <w:sz w:val="22"/>
      <w:szCs w:val="22"/>
      <w:lang w:eastAsia="en-US"/>
    </w:rPr>
  </w:style>
  <w:style w:type="character" w:customStyle="1" w:styleId="af0">
    <w:name w:val="引用文 (文字)"/>
    <w:basedOn w:val="a0"/>
    <w:link w:val="af"/>
    <w:uiPriority w:val="29"/>
    <w:rsid w:val="0045735E"/>
    <w:rPr>
      <w:i/>
      <w:iCs/>
    </w:rPr>
  </w:style>
  <w:style w:type="paragraph" w:styleId="22">
    <w:name w:val="Intense Quote"/>
    <w:basedOn w:val="a"/>
    <w:next w:val="a"/>
    <w:link w:val="23"/>
    <w:uiPriority w:val="30"/>
    <w:qFormat/>
    <w:rsid w:val="0045735E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szCs w:val="22"/>
      <w:lang w:eastAsia="en-US"/>
    </w:rPr>
  </w:style>
  <w:style w:type="character" w:customStyle="1" w:styleId="23">
    <w:name w:val="引用文 2 (文字)"/>
    <w:basedOn w:val="a0"/>
    <w:link w:val="22"/>
    <w:uiPriority w:val="30"/>
    <w:rsid w:val="0045735E"/>
    <w:rPr>
      <w:b/>
      <w:bCs/>
      <w:i/>
      <w:iCs/>
    </w:rPr>
  </w:style>
  <w:style w:type="character" w:styleId="af1">
    <w:name w:val="Subtle Emphasis"/>
    <w:uiPriority w:val="19"/>
    <w:qFormat/>
    <w:rsid w:val="0045735E"/>
    <w:rPr>
      <w:i/>
      <w:iCs/>
    </w:rPr>
  </w:style>
  <w:style w:type="character" w:styleId="24">
    <w:name w:val="Intense Emphasis"/>
    <w:uiPriority w:val="21"/>
    <w:qFormat/>
    <w:rsid w:val="0045735E"/>
    <w:rPr>
      <w:b/>
      <w:bCs/>
    </w:rPr>
  </w:style>
  <w:style w:type="character" w:styleId="af2">
    <w:name w:val="Subtle Reference"/>
    <w:uiPriority w:val="31"/>
    <w:qFormat/>
    <w:rsid w:val="0045735E"/>
    <w:rPr>
      <w:smallCaps/>
    </w:rPr>
  </w:style>
  <w:style w:type="character" w:styleId="25">
    <w:name w:val="Intense Reference"/>
    <w:uiPriority w:val="32"/>
    <w:qFormat/>
    <w:rsid w:val="0045735E"/>
    <w:rPr>
      <w:smallCaps/>
      <w:spacing w:val="5"/>
      <w:u w:val="single"/>
    </w:rPr>
  </w:style>
  <w:style w:type="character" w:styleId="af3">
    <w:name w:val="Book Title"/>
    <w:uiPriority w:val="33"/>
    <w:qFormat/>
    <w:rsid w:val="0045735E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5735E"/>
    <w:pPr>
      <w:outlineLvl w:val="9"/>
    </w:pPr>
    <w:rPr>
      <w:lang w:eastAsia="ja-JP"/>
    </w:rPr>
  </w:style>
  <w:style w:type="paragraph" w:styleId="11">
    <w:name w:val="toc 1"/>
    <w:basedOn w:val="a"/>
    <w:next w:val="a"/>
    <w:autoRedefine/>
    <w:uiPriority w:val="39"/>
    <w:unhideWhenUsed/>
    <w:qFormat/>
    <w:rsid w:val="00093CC6"/>
    <w:pPr>
      <w:tabs>
        <w:tab w:val="left" w:pos="315"/>
        <w:tab w:val="left" w:pos="840"/>
        <w:tab w:val="right" w:leader="dot" w:pos="9911"/>
      </w:tabs>
      <w:spacing w:before="240" w:after="120"/>
      <w:jc w:val="left"/>
    </w:pPr>
    <w:rPr>
      <w:rFonts w:asciiTheme="majorHAnsi" w:eastAsiaTheme="majorEastAsia" w:hAnsiTheme="majorHAnsi"/>
      <w:bCs/>
      <w:noProof/>
      <w:szCs w:val="20"/>
    </w:rPr>
  </w:style>
  <w:style w:type="character" w:styleId="af5">
    <w:name w:val="Hyperlink"/>
    <w:basedOn w:val="a0"/>
    <w:uiPriority w:val="99"/>
    <w:unhideWhenUsed/>
    <w:rsid w:val="00BD11E0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BD11E0"/>
    <w:p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f7">
    <w:name w:val="吹き出し (文字)"/>
    <w:basedOn w:val="a0"/>
    <w:link w:val="af6"/>
    <w:uiPriority w:val="99"/>
    <w:semiHidden/>
    <w:rsid w:val="00BD11E0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41">
    <w:name w:val="toc 4"/>
    <w:basedOn w:val="a"/>
    <w:next w:val="a"/>
    <w:autoRedefine/>
    <w:uiPriority w:val="39"/>
    <w:unhideWhenUsed/>
    <w:qFormat/>
    <w:rsid w:val="00575B39"/>
    <w:pPr>
      <w:tabs>
        <w:tab w:val="left" w:pos="1575"/>
        <w:tab w:val="right" w:leader="dot" w:pos="9911"/>
      </w:tabs>
      <w:ind w:left="629"/>
      <w:jc w:val="left"/>
    </w:pPr>
    <w:rPr>
      <w:rFonts w:ascii="Century" w:hAnsi="Century"/>
      <w:noProof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BD11E0"/>
    <w:pPr>
      <w:ind w:left="840"/>
      <w:jc w:val="left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BD11E0"/>
    <w:pPr>
      <w:ind w:left="1050"/>
      <w:jc w:val="left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BD11E0"/>
    <w:pPr>
      <w:ind w:left="1260"/>
      <w:jc w:val="left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BD11E0"/>
    <w:pPr>
      <w:ind w:left="1470"/>
      <w:jc w:val="left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BD11E0"/>
    <w:pPr>
      <w:ind w:left="1680"/>
      <w:jc w:val="left"/>
    </w:pPr>
    <w:rPr>
      <w:sz w:val="20"/>
      <w:szCs w:val="20"/>
    </w:rPr>
  </w:style>
  <w:style w:type="paragraph" w:styleId="af8">
    <w:name w:val="caption"/>
    <w:basedOn w:val="a"/>
    <w:next w:val="a"/>
    <w:uiPriority w:val="35"/>
    <w:unhideWhenUsed/>
    <w:qFormat/>
    <w:rsid w:val="00BA7696"/>
    <w:pPr>
      <w:spacing w:before="100" w:after="40"/>
      <w:jc w:val="center"/>
      <w:outlineLvl w:val="2"/>
    </w:pPr>
    <w:rPr>
      <w:bCs/>
      <w:szCs w:val="21"/>
    </w:rPr>
  </w:style>
  <w:style w:type="paragraph" w:styleId="af9">
    <w:name w:val="table of figures"/>
    <w:basedOn w:val="a"/>
    <w:next w:val="a"/>
    <w:uiPriority w:val="99"/>
    <w:unhideWhenUsed/>
    <w:rsid w:val="00BD11E0"/>
    <w:pPr>
      <w:ind w:leftChars="200" w:left="200" w:hangingChars="200" w:hanging="200"/>
    </w:pPr>
  </w:style>
  <w:style w:type="paragraph" w:customStyle="1" w:styleId="afa">
    <w:name w:val="表番号"/>
    <w:basedOn w:val="af8"/>
    <w:next w:val="a"/>
    <w:autoRedefine/>
    <w:qFormat/>
    <w:rsid w:val="00161CAB"/>
    <w:pPr>
      <w:widowControl w:val="0"/>
      <w:spacing w:before="200"/>
      <w:outlineLvl w:val="4"/>
    </w:pPr>
    <w:rPr>
      <w:rFonts w:ascii="Century" w:hAnsi="Century" w:cstheme="minorHAnsi"/>
    </w:rPr>
  </w:style>
  <w:style w:type="paragraph" w:customStyle="1" w:styleId="Text">
    <w:name w:val="Text"/>
    <w:basedOn w:val="a"/>
    <w:rsid w:val="000710DD"/>
    <w:pPr>
      <w:tabs>
        <w:tab w:val="left" w:pos="288"/>
      </w:tabs>
      <w:adjustRightInd/>
      <w:snapToGrid/>
      <w:spacing w:line="240" w:lineRule="auto"/>
      <w:ind w:firstLine="288"/>
    </w:pPr>
    <w:rPr>
      <w:rFonts w:ascii="Times New Roman" w:eastAsia="ＭＳ 明朝" w:hAnsi="Times New Roman" w:cs="Times New Roman"/>
      <w:sz w:val="20"/>
      <w:szCs w:val="20"/>
      <w:lang w:eastAsia="en-US" w:bidi="ar-SA"/>
    </w:rPr>
  </w:style>
  <w:style w:type="paragraph" w:customStyle="1" w:styleId="Figure">
    <w:name w:val="Figure"/>
    <w:basedOn w:val="a"/>
    <w:next w:val="Text"/>
    <w:rsid w:val="000710DD"/>
    <w:pPr>
      <w:framePr w:hSpace="187" w:vSpace="187" w:wrap="around" w:vAnchor="text" w:hAnchor="text" w:y="1"/>
      <w:adjustRightInd/>
      <w:snapToGrid/>
      <w:spacing w:line="240" w:lineRule="auto"/>
    </w:pPr>
    <w:rPr>
      <w:rFonts w:ascii="Times New Roman" w:eastAsia="ＭＳ 明朝" w:hAnsi="Times New Roman" w:cs="Times New Roman"/>
      <w:b/>
      <w:sz w:val="20"/>
      <w:szCs w:val="20"/>
      <w:lang w:eastAsia="en-US" w:bidi="ar-SA"/>
    </w:rPr>
  </w:style>
  <w:style w:type="paragraph" w:customStyle="1" w:styleId="afb">
    <w:name w:val="図番号"/>
    <w:basedOn w:val="af8"/>
    <w:next w:val="a"/>
    <w:autoRedefine/>
    <w:qFormat/>
    <w:rsid w:val="00161CAB"/>
    <w:pPr>
      <w:widowControl w:val="0"/>
      <w:spacing w:before="40" w:after="200"/>
      <w:outlineLvl w:val="4"/>
    </w:pPr>
  </w:style>
  <w:style w:type="table" w:styleId="afc">
    <w:name w:val="Table Grid"/>
    <w:basedOn w:val="a1"/>
    <w:uiPriority w:val="59"/>
    <w:rsid w:val="00AE01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d">
    <w:name w:val="annotation reference"/>
    <w:basedOn w:val="a0"/>
    <w:uiPriority w:val="99"/>
    <w:semiHidden/>
    <w:unhideWhenUsed/>
    <w:rsid w:val="00800730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800730"/>
    <w:pPr>
      <w:jc w:val="left"/>
    </w:pPr>
  </w:style>
  <w:style w:type="character" w:customStyle="1" w:styleId="aff">
    <w:name w:val="コメント文字列 (文字)"/>
    <w:basedOn w:val="a0"/>
    <w:link w:val="afe"/>
    <w:uiPriority w:val="99"/>
    <w:semiHidden/>
    <w:rsid w:val="00800730"/>
    <w:rPr>
      <w:sz w:val="21"/>
      <w:szCs w:val="18"/>
      <w:lang w:eastAsia="ja-JP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00730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800730"/>
    <w:rPr>
      <w:b/>
      <w:bCs/>
      <w:sz w:val="21"/>
      <w:szCs w:val="18"/>
      <w:lang w:eastAsia="ja-JP"/>
    </w:rPr>
  </w:style>
  <w:style w:type="paragraph" w:styleId="aff2">
    <w:name w:val="Revision"/>
    <w:hidden/>
    <w:uiPriority w:val="99"/>
    <w:semiHidden/>
    <w:rsid w:val="001E4E16"/>
    <w:pPr>
      <w:spacing w:after="0" w:line="240" w:lineRule="auto"/>
    </w:pPr>
    <w:rPr>
      <w:sz w:val="21"/>
      <w:szCs w:val="18"/>
      <w:lang w:eastAsia="ja-JP"/>
    </w:rPr>
  </w:style>
  <w:style w:type="paragraph" w:styleId="aff3">
    <w:name w:val="footnote text"/>
    <w:basedOn w:val="a"/>
    <w:link w:val="aff4"/>
    <w:uiPriority w:val="99"/>
    <w:semiHidden/>
    <w:unhideWhenUsed/>
    <w:rsid w:val="009F4E1E"/>
    <w:pPr>
      <w:jc w:val="left"/>
    </w:pPr>
  </w:style>
  <w:style w:type="character" w:customStyle="1" w:styleId="aff4">
    <w:name w:val="脚注文字列 (文字)"/>
    <w:basedOn w:val="a0"/>
    <w:link w:val="aff3"/>
    <w:uiPriority w:val="99"/>
    <w:semiHidden/>
    <w:rsid w:val="009F4E1E"/>
    <w:rPr>
      <w:sz w:val="18"/>
      <w:szCs w:val="18"/>
      <w:lang w:eastAsia="ja-JP"/>
    </w:rPr>
  </w:style>
  <w:style w:type="character" w:styleId="aff5">
    <w:name w:val="footnote reference"/>
    <w:basedOn w:val="a0"/>
    <w:uiPriority w:val="99"/>
    <w:semiHidden/>
    <w:unhideWhenUsed/>
    <w:rsid w:val="009F4E1E"/>
    <w:rPr>
      <w:vertAlign w:val="superscript"/>
    </w:rPr>
  </w:style>
  <w:style w:type="character" w:customStyle="1" w:styleId="MTEquationSection">
    <w:name w:val="MTEquationSection"/>
    <w:basedOn w:val="a0"/>
    <w:rsid w:val="009F4E1E"/>
    <w:rPr>
      <w:vanish/>
      <w:color w:val="FF0000"/>
    </w:rPr>
  </w:style>
  <w:style w:type="paragraph" w:styleId="aff6">
    <w:name w:val="Body Text"/>
    <w:basedOn w:val="a"/>
    <w:link w:val="aff7"/>
    <w:uiPriority w:val="1"/>
    <w:qFormat/>
    <w:rsid w:val="00FF2025"/>
    <w:pPr>
      <w:widowControl w:val="0"/>
      <w:adjustRightInd/>
      <w:snapToGrid/>
      <w:spacing w:line="240" w:lineRule="auto"/>
      <w:ind w:left="20"/>
      <w:jc w:val="left"/>
    </w:pPr>
    <w:rPr>
      <w:rFonts w:ascii="ＭＳ 明朝" w:eastAsia="ＭＳ 明朝" w:hAnsi="ＭＳ 明朝"/>
      <w:sz w:val="21"/>
      <w:szCs w:val="21"/>
      <w:lang w:eastAsia="en-US" w:bidi="ar-SA"/>
    </w:rPr>
  </w:style>
  <w:style w:type="character" w:customStyle="1" w:styleId="aff7">
    <w:name w:val="本文 (文字)"/>
    <w:basedOn w:val="a0"/>
    <w:link w:val="aff6"/>
    <w:uiPriority w:val="1"/>
    <w:rsid w:val="00FF2025"/>
    <w:rPr>
      <w:rFonts w:ascii="ＭＳ 明朝" w:eastAsia="ＭＳ 明朝" w:hAnsi="ＭＳ 明朝"/>
      <w:sz w:val="21"/>
      <w:szCs w:val="21"/>
      <w:lang w:bidi="ar-SA"/>
    </w:rPr>
  </w:style>
  <w:style w:type="table" w:customStyle="1" w:styleId="TableNormal">
    <w:name w:val="Table Normal"/>
    <w:uiPriority w:val="2"/>
    <w:semiHidden/>
    <w:unhideWhenUsed/>
    <w:qFormat/>
    <w:rsid w:val="00FF2025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2025"/>
    <w:pPr>
      <w:widowControl w:val="0"/>
      <w:adjustRightInd/>
      <w:snapToGrid/>
      <w:spacing w:line="240" w:lineRule="auto"/>
      <w:jc w:val="left"/>
    </w:pPr>
    <w:rPr>
      <w:rFonts w:asciiTheme="minorHAnsi" w:hAnsiTheme="minorHAns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2.jpeg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D7877-1E8E-4AD6-B874-22AB9BF5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miyazaki</dc:creator>
  <cp:lastModifiedBy>鈴木智大</cp:lastModifiedBy>
  <cp:revision>7</cp:revision>
  <cp:lastPrinted>2012-06-10T22:07:00Z</cp:lastPrinted>
  <dcterms:created xsi:type="dcterms:W3CDTF">2016-06-07T17:43:00Z</dcterms:created>
  <dcterms:modified xsi:type="dcterms:W3CDTF">2016-06-19T15:29:00Z</dcterms:modified>
</cp:coreProperties>
</file>